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039B" w14:textId="507341E2" w:rsidR="003D14EE" w:rsidRPr="0022205C" w:rsidRDefault="003D14EE" w:rsidP="003D14EE">
      <w:pPr>
        <w:widowControl/>
        <w:spacing w:after="0"/>
        <w:jc w:val="center"/>
        <w:textAlignment w:val="baseline"/>
        <w:rPr>
          <w:rFonts w:ascii="Arial" w:eastAsia="Times New Roman" w:hAnsi="Arial" w:cs="Arial"/>
        </w:rPr>
      </w:pPr>
      <w:r w:rsidRPr="0022205C">
        <w:rPr>
          <w:rFonts w:ascii="Arial" w:eastAsia="Times New Roman" w:hAnsi="Arial" w:cs="Arial"/>
          <w:b/>
          <w:bCs/>
        </w:rPr>
        <w:t>ANEKS  nr</w:t>
      </w:r>
      <w:r w:rsidRPr="0022205C">
        <w:rPr>
          <w:rFonts w:ascii="Arial" w:eastAsia="Times New Roman" w:hAnsi="Arial" w:cs="Arial"/>
        </w:rPr>
        <w:t xml:space="preserve"> </w:t>
      </w:r>
      <w:r w:rsidRPr="0022205C">
        <w:rPr>
          <w:rFonts w:ascii="Arial" w:eastAsia="Times New Roman" w:hAnsi="Arial" w:cs="Arial"/>
          <w:b/>
          <w:bCs/>
          <w:highlight w:val="lightGray"/>
        </w:rPr>
        <w:t>&lt;kolejny_numer_aneksu&gt;</w:t>
      </w:r>
    </w:p>
    <w:p w14:paraId="5BDA338A" w14:textId="77777777" w:rsidR="003D14EE" w:rsidRPr="0022205C" w:rsidRDefault="003D14EE" w:rsidP="003D14EE">
      <w:pPr>
        <w:spacing w:after="0"/>
        <w:jc w:val="center"/>
        <w:textAlignment w:val="baseline"/>
        <w:rPr>
          <w:rFonts w:ascii="Arial" w:eastAsia="Times New Roman" w:hAnsi="Arial" w:cs="Arial"/>
        </w:rPr>
      </w:pPr>
    </w:p>
    <w:p w14:paraId="5CF813FE" w14:textId="46567571" w:rsidR="003D14EE" w:rsidRPr="0022205C" w:rsidRDefault="003D14EE" w:rsidP="00247FA4">
      <w:pPr>
        <w:widowControl/>
        <w:spacing w:after="0"/>
        <w:ind w:right="-142"/>
        <w:jc w:val="center"/>
        <w:rPr>
          <w:rFonts w:ascii="Arial" w:eastAsia="Times New Roman" w:hAnsi="Arial" w:cs="Arial"/>
          <w:color w:val="000000"/>
        </w:rPr>
      </w:pPr>
      <w:r w:rsidRPr="0022205C">
        <w:rPr>
          <w:rFonts w:ascii="Arial" w:eastAsia="Times New Roman" w:hAnsi="Arial" w:cs="Arial"/>
          <w:kern w:val="0"/>
        </w:rPr>
        <w:t xml:space="preserve">do umowy nr </w:t>
      </w:r>
      <w:r w:rsidR="00293CE6" w:rsidRPr="001A3210">
        <w:rPr>
          <w:rFonts w:ascii="Arial" w:eastAsia="Times New Roman" w:hAnsi="Arial" w:cs="Arial"/>
          <w:kern w:val="0"/>
        </w:rPr>
        <w:t>UMO-</w:t>
      </w:r>
      <w:r w:rsidRPr="0022205C">
        <w:rPr>
          <w:rFonts w:ascii="Arial" w:eastAsia="Times New Roman" w:hAnsi="Arial" w:cs="Arial"/>
          <w:kern w:val="0"/>
          <w:highlight w:val="lightGray"/>
        </w:rPr>
        <w:t>&lt;nr_rejestracyjny_wniosku&gt;</w:t>
      </w:r>
      <w:r w:rsidRPr="0022205C">
        <w:rPr>
          <w:rFonts w:ascii="Arial" w:eastAsia="Times New Roman" w:hAnsi="Arial" w:cs="Arial"/>
          <w:kern w:val="0"/>
        </w:rPr>
        <w:t xml:space="preserve">  zawartej dnia </w:t>
      </w:r>
      <w:r w:rsidR="009A7812" w:rsidRPr="0022205C">
        <w:rPr>
          <w:rFonts w:ascii="Arial" w:eastAsia="Times New Roman" w:hAnsi="Arial" w:cs="Arial"/>
          <w:kern w:val="0"/>
          <w:highlight w:val="lightGray"/>
        </w:rPr>
        <w:t>&lt;data_podpisania</w:t>
      </w:r>
      <w:r w:rsidR="009A7812" w:rsidRPr="0022205C">
        <w:rPr>
          <w:rFonts w:ascii="Arial" w:eastAsia="Times New Roman" w:hAnsi="Arial" w:cs="Arial"/>
          <w:bCs/>
          <w:kern w:val="0"/>
          <w:highlight w:val="lightGray"/>
        </w:rPr>
        <w:t>&gt;</w:t>
      </w:r>
      <w:r w:rsidRPr="0022205C">
        <w:rPr>
          <w:rFonts w:ascii="Arial" w:eastAsia="Times New Roman" w:hAnsi="Arial" w:cs="Arial"/>
          <w:kern w:val="0"/>
        </w:rPr>
        <w:br/>
        <w:t>w Krakowie, zwanej dalej „umową”</w:t>
      </w:r>
      <w:r w:rsidRPr="0022205C">
        <w:rPr>
          <w:rFonts w:ascii="Arial" w:eastAsia="Times New Roman" w:hAnsi="Arial" w:cs="Arial"/>
          <w:color w:val="000000"/>
        </w:rPr>
        <w:t>,</w:t>
      </w:r>
    </w:p>
    <w:p w14:paraId="3423CF77" w14:textId="77777777" w:rsidR="003D14EE" w:rsidRPr="0022205C" w:rsidRDefault="003D14EE" w:rsidP="003D14EE">
      <w:pPr>
        <w:spacing w:after="0"/>
        <w:jc w:val="center"/>
        <w:rPr>
          <w:rFonts w:ascii="Arial" w:eastAsia="Times New Roman" w:hAnsi="Arial" w:cs="Arial"/>
        </w:rPr>
      </w:pPr>
      <w:r w:rsidRPr="0022205C">
        <w:rPr>
          <w:rFonts w:ascii="Arial" w:eastAsia="Times New Roman" w:hAnsi="Arial" w:cs="Arial"/>
        </w:rPr>
        <w:t>zawarty w Krakowie w dniu podpisania przez Dyrektora Narodowego Centrum Nauki</w:t>
      </w:r>
    </w:p>
    <w:p w14:paraId="5CDADA0D" w14:textId="411E5F0B" w:rsidR="003D14EE" w:rsidRPr="0022205C" w:rsidRDefault="000D702B" w:rsidP="003D14EE">
      <w:pPr>
        <w:spacing w:after="0"/>
        <w:jc w:val="center"/>
        <w:rPr>
          <w:rFonts w:ascii="Arial" w:eastAsia="Times New Roman" w:hAnsi="Arial" w:cs="Arial"/>
        </w:rPr>
      </w:pPr>
      <w:r w:rsidRPr="0022205C">
        <w:rPr>
          <w:rFonts w:ascii="Arial" w:eastAsia="Times New Roman" w:hAnsi="Arial" w:cs="Arial"/>
        </w:rPr>
        <w:t>pomiędzy stronami, którymi są:</w:t>
      </w:r>
    </w:p>
    <w:p w14:paraId="52EC0C0C" w14:textId="77777777" w:rsidR="003D14EE" w:rsidRPr="0022205C" w:rsidRDefault="003D14EE" w:rsidP="003D14EE">
      <w:pPr>
        <w:widowControl/>
        <w:spacing w:after="0"/>
        <w:jc w:val="center"/>
        <w:rPr>
          <w:rFonts w:ascii="Arial" w:eastAsia="Times New Roman" w:hAnsi="Arial" w:cs="Arial"/>
          <w:color w:val="000000"/>
        </w:rPr>
      </w:pPr>
    </w:p>
    <w:p w14:paraId="13B9E58E" w14:textId="67F20E54" w:rsidR="00ED36B2" w:rsidRPr="0022205C" w:rsidRDefault="00ED36B2" w:rsidP="00ED36B2">
      <w:pPr>
        <w:widowControl/>
        <w:spacing w:after="0"/>
        <w:jc w:val="both"/>
        <w:rPr>
          <w:rFonts w:ascii="Arial" w:eastAsia="Times New Roman" w:hAnsi="Arial" w:cs="Arial"/>
          <w:i/>
        </w:rPr>
      </w:pPr>
      <w:r w:rsidRPr="0022205C">
        <w:rPr>
          <w:rFonts w:ascii="Arial" w:eastAsia="Times New Roman" w:hAnsi="Arial" w:cs="Arial"/>
          <w:b/>
        </w:rPr>
        <w:t>Narodowe Centrum Nauki w Krakowie</w:t>
      </w:r>
      <w:r w:rsidRPr="0022205C">
        <w:rPr>
          <w:rFonts w:ascii="Arial" w:eastAsia="Times New Roman" w:hAnsi="Arial" w:cs="Arial"/>
        </w:rPr>
        <w:t>, ul. Twardowskiego 16, 30-312 Kraków</w:t>
      </w:r>
      <w:r w:rsidRPr="0022205C">
        <w:rPr>
          <w:rFonts w:ascii="Arial" w:eastAsia="Times New Roman" w:hAnsi="Arial" w:cs="Arial"/>
          <w:color w:val="000000"/>
        </w:rPr>
        <w:br/>
        <w:t>NIP 6762429638, REGON 121361537 zwan</w:t>
      </w:r>
      <w:r w:rsidR="007A6F7E" w:rsidRPr="0022205C">
        <w:rPr>
          <w:rFonts w:ascii="Arial" w:eastAsia="Times New Roman" w:hAnsi="Arial" w:cs="Arial"/>
          <w:color w:val="000000"/>
        </w:rPr>
        <w:t>e</w:t>
      </w:r>
      <w:r w:rsidRPr="0022205C">
        <w:rPr>
          <w:rFonts w:ascii="Arial" w:eastAsia="Times New Roman" w:hAnsi="Arial" w:cs="Arial"/>
          <w:color w:val="000000"/>
        </w:rPr>
        <w:t xml:space="preserve"> dalej „Centrum”, </w:t>
      </w:r>
      <w:r w:rsidRPr="0022205C">
        <w:rPr>
          <w:rFonts w:ascii="Arial" w:eastAsia="Times New Roman" w:hAnsi="Arial" w:cs="Arial"/>
        </w:rPr>
        <w:t xml:space="preserve">które reprezentuje Dyrektor, </w:t>
      </w:r>
    </w:p>
    <w:p w14:paraId="5DA82D1C" w14:textId="77777777" w:rsidR="00ED36B2" w:rsidRPr="0022205C" w:rsidRDefault="00ED36B2" w:rsidP="00ED36B2">
      <w:pPr>
        <w:widowControl/>
        <w:suppressAutoHyphens w:val="0"/>
        <w:autoSpaceDN/>
        <w:spacing w:after="0"/>
        <w:rPr>
          <w:rFonts w:ascii="Arial" w:eastAsia="Times New Roman" w:hAnsi="Arial" w:cs="Arial"/>
          <w:kern w:val="0"/>
        </w:rPr>
      </w:pPr>
    </w:p>
    <w:p w14:paraId="4C3EFAC0" w14:textId="2C4F0024" w:rsidR="00ED36B2" w:rsidRPr="0022205C" w:rsidRDefault="00824945" w:rsidP="00ED36B2">
      <w:pPr>
        <w:spacing w:after="0"/>
        <w:textAlignment w:val="baseline"/>
        <w:rPr>
          <w:rFonts w:ascii="Arial" w:eastAsia="Times New Roman" w:hAnsi="Arial" w:cs="Arial"/>
          <w:color w:val="000000"/>
        </w:rPr>
      </w:pPr>
      <w:r w:rsidRPr="0022205C">
        <w:rPr>
          <w:rFonts w:ascii="Arial" w:eastAsia="Times New Roman" w:hAnsi="Arial" w:cs="Arial"/>
          <w:color w:val="000000"/>
        </w:rPr>
        <w:t xml:space="preserve">i </w:t>
      </w:r>
    </w:p>
    <w:p w14:paraId="6DC529A3" w14:textId="77777777" w:rsidR="00337616" w:rsidRPr="0022205C" w:rsidRDefault="00337616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27267EEE" w14:textId="77777777" w:rsidR="00ED36B2" w:rsidRPr="0022205C" w:rsidRDefault="00ED36B2" w:rsidP="003649A4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22205C">
        <w:rPr>
          <w:rFonts w:ascii="Arial" w:hAnsi="Arial" w:cs="Arial"/>
          <w:b/>
          <w:shd w:val="clear" w:color="auto" w:fill="D9D9D9"/>
        </w:rPr>
        <w:t xml:space="preserve">&lt;nazwa_podmiotu_umowy I poziom&gt; </w:t>
      </w:r>
      <w:r w:rsidRPr="0022205C">
        <w:rPr>
          <w:rFonts w:ascii="Arial" w:hAnsi="Arial" w:cs="Arial"/>
          <w:i/>
          <w:shd w:val="clear" w:color="auto" w:fill="D9D9D9"/>
        </w:rPr>
        <w:t>(podmiot umowy w mianowniku</w:t>
      </w:r>
      <w:r w:rsidRPr="0022205C">
        <w:rPr>
          <w:rFonts w:ascii="Arial" w:hAnsi="Arial" w:cs="Arial"/>
          <w:shd w:val="clear" w:color="auto" w:fill="D9D9D9"/>
        </w:rPr>
        <w:t>)</w:t>
      </w:r>
      <w:r w:rsidRPr="0022205C">
        <w:rPr>
          <w:rFonts w:ascii="Arial" w:hAnsi="Arial" w:cs="Arial"/>
          <w:b/>
          <w:shd w:val="clear" w:color="auto" w:fill="D9D9D9"/>
        </w:rPr>
        <w:t xml:space="preserve"> </w:t>
      </w:r>
    </w:p>
    <w:p w14:paraId="0AE02883" w14:textId="77777777" w:rsidR="00ED36B2" w:rsidRPr="0022205C" w:rsidRDefault="00ED36B2" w:rsidP="00ED36B2">
      <w:pPr>
        <w:spacing w:after="0"/>
        <w:ind w:firstLine="708"/>
        <w:textAlignment w:val="baseline"/>
        <w:rPr>
          <w:rFonts w:ascii="Arial" w:hAnsi="Arial" w:cs="Arial"/>
          <w:b/>
          <w:shd w:val="clear" w:color="auto" w:fill="D9D9D9"/>
        </w:rPr>
      </w:pPr>
    </w:p>
    <w:p w14:paraId="547ED7F8" w14:textId="77777777" w:rsidR="00ED36B2" w:rsidRPr="0022205C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22205C">
        <w:rPr>
          <w:rFonts w:ascii="Arial" w:hAnsi="Arial" w:cs="Arial"/>
          <w:b/>
          <w:shd w:val="clear" w:color="auto" w:fill="D9D9D9"/>
        </w:rPr>
        <w:t>Adres siedziby:</w:t>
      </w:r>
    </w:p>
    <w:p w14:paraId="21302FA5" w14:textId="77777777" w:rsidR="00ED36B2" w:rsidRPr="0022205C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22205C">
        <w:rPr>
          <w:rFonts w:ascii="Arial" w:hAnsi="Arial" w:cs="Arial"/>
          <w:b/>
          <w:shd w:val="clear" w:color="auto" w:fill="D9D9D9"/>
        </w:rPr>
        <w:t>&lt;ulica&gt;, &lt;kod_pocztowy&gt; &lt;miejscowość&gt;,</w:t>
      </w:r>
      <w:r w:rsidRPr="0022205C">
        <w:rPr>
          <w:rFonts w:ascii="Arial" w:hAnsi="Arial" w:cs="Arial"/>
          <w:b/>
          <w:i/>
          <w:shd w:val="clear" w:color="auto" w:fill="D9D9D9"/>
        </w:rPr>
        <w:t xml:space="preserve"> </w:t>
      </w:r>
      <w:r w:rsidRPr="0022205C">
        <w:rPr>
          <w:rFonts w:ascii="Arial" w:hAnsi="Arial" w:cs="Arial"/>
          <w:i/>
          <w:shd w:val="clear" w:color="auto" w:fill="D9D9D9"/>
        </w:rPr>
        <w:t>(podmiotu umowy)</w:t>
      </w:r>
      <w:r w:rsidRPr="0022205C">
        <w:rPr>
          <w:rFonts w:ascii="Arial" w:hAnsi="Arial" w:cs="Arial"/>
          <w:shd w:val="clear" w:color="auto" w:fill="D9D9D9"/>
        </w:rPr>
        <w:t xml:space="preserve"> </w:t>
      </w:r>
    </w:p>
    <w:p w14:paraId="50A08BA8" w14:textId="77777777" w:rsidR="00ED36B2" w:rsidRPr="0022205C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3A1A8725" w14:textId="77777777" w:rsidR="00ED36B2" w:rsidRPr="0022205C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22205C">
        <w:rPr>
          <w:rFonts w:ascii="Arial" w:hAnsi="Arial" w:cs="Arial"/>
          <w:b/>
          <w:shd w:val="clear" w:color="auto" w:fill="D9D9D9"/>
        </w:rPr>
        <w:t>Adres korespondencyjny:</w:t>
      </w:r>
    </w:p>
    <w:p w14:paraId="26BF6B7D" w14:textId="77777777" w:rsidR="00ED36B2" w:rsidRPr="0022205C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22205C">
        <w:rPr>
          <w:rFonts w:ascii="Arial" w:hAnsi="Arial" w:cs="Arial"/>
          <w:b/>
          <w:shd w:val="clear" w:color="auto" w:fill="D9D9D9"/>
        </w:rPr>
        <w:t xml:space="preserve">&lt;ulica&gt;, &lt;kod_pocztowy&gt; &lt;miejscowość&gt; </w:t>
      </w:r>
      <w:r w:rsidRPr="0022205C">
        <w:rPr>
          <w:rFonts w:ascii="Arial" w:hAnsi="Arial" w:cs="Arial"/>
          <w:shd w:val="clear" w:color="auto" w:fill="D9D9D9"/>
        </w:rPr>
        <w:t>(</w:t>
      </w:r>
      <w:r w:rsidRPr="0022205C">
        <w:rPr>
          <w:rFonts w:ascii="Arial" w:hAnsi="Arial" w:cs="Arial"/>
          <w:i/>
          <w:shd w:val="clear" w:color="auto" w:fill="D9D9D9"/>
        </w:rPr>
        <w:t>podmiotu umowy</w:t>
      </w:r>
      <w:r w:rsidRPr="0022205C">
        <w:rPr>
          <w:rFonts w:ascii="Arial" w:hAnsi="Arial" w:cs="Arial"/>
          <w:shd w:val="clear" w:color="auto" w:fill="D9D9D9"/>
        </w:rPr>
        <w:t>)</w:t>
      </w:r>
    </w:p>
    <w:p w14:paraId="188B541C" w14:textId="77777777" w:rsidR="00ED36B2" w:rsidRPr="0022205C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34266467" w14:textId="77777777" w:rsidR="00ED36B2" w:rsidRPr="0022205C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22205C">
        <w:rPr>
          <w:rFonts w:ascii="Arial" w:hAnsi="Arial" w:cs="Arial"/>
          <w:b/>
          <w:shd w:val="clear" w:color="auto" w:fill="D9D9D9"/>
        </w:rPr>
        <w:t>&lt;nazwa_podmiotu_umowy II poziom&gt;</w:t>
      </w:r>
    </w:p>
    <w:p w14:paraId="4022E6A9" w14:textId="77777777" w:rsidR="00B41AA9" w:rsidRDefault="00B41AA9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3FE6A008" w14:textId="6E6552B5" w:rsidR="00ED36B2" w:rsidRPr="0022205C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22205C">
        <w:rPr>
          <w:rFonts w:ascii="Arial" w:hAnsi="Arial" w:cs="Arial"/>
          <w:b/>
          <w:shd w:val="clear" w:color="auto" w:fill="D9D9D9"/>
        </w:rPr>
        <w:t xml:space="preserve">NIP: &lt;NIP&gt;, REGON: &lt;regon&gt;, </w:t>
      </w:r>
    </w:p>
    <w:p w14:paraId="5AABCBEB" w14:textId="77777777" w:rsidR="00B41AA9" w:rsidRDefault="00B41AA9" w:rsidP="00ED36B2">
      <w:pPr>
        <w:spacing w:after="0"/>
        <w:textAlignment w:val="baseline"/>
        <w:rPr>
          <w:rFonts w:ascii="Arial" w:eastAsia="Times New Roman" w:hAnsi="Arial" w:cs="Arial"/>
          <w:color w:val="000000"/>
        </w:rPr>
      </w:pPr>
    </w:p>
    <w:p w14:paraId="0D9619DE" w14:textId="15F7B372" w:rsidR="00ED36B2" w:rsidRPr="0022205C" w:rsidRDefault="00ED36B2" w:rsidP="00ED36B2">
      <w:pPr>
        <w:spacing w:after="0"/>
        <w:textAlignment w:val="baseline"/>
        <w:rPr>
          <w:rFonts w:ascii="Arial" w:hAnsi="Arial" w:cs="Arial"/>
          <w:shd w:val="clear" w:color="auto" w:fill="D9D9D9"/>
        </w:rPr>
      </w:pPr>
      <w:r w:rsidRPr="0022205C">
        <w:rPr>
          <w:rFonts w:ascii="Arial" w:eastAsia="Times New Roman" w:hAnsi="Arial" w:cs="Arial"/>
          <w:color w:val="000000"/>
        </w:rPr>
        <w:t>zwany/a dalej „</w:t>
      </w:r>
      <w:r w:rsidR="00FB6868" w:rsidRPr="0022205C">
        <w:rPr>
          <w:rFonts w:ascii="Arial" w:eastAsia="Times New Roman" w:hAnsi="Arial" w:cs="Arial"/>
          <w:color w:val="000000"/>
        </w:rPr>
        <w:t>Beneficjentem</w:t>
      </w:r>
      <w:r w:rsidRPr="0022205C">
        <w:rPr>
          <w:rFonts w:ascii="Arial" w:eastAsia="Times New Roman" w:hAnsi="Arial" w:cs="Arial"/>
          <w:color w:val="000000"/>
        </w:rPr>
        <w:t xml:space="preserve">”, </w:t>
      </w:r>
    </w:p>
    <w:p w14:paraId="526B0DA6" w14:textId="66E6A525" w:rsidR="00ED36B2" w:rsidRPr="0022205C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102AFC62" w14:textId="7C16FE82" w:rsidR="00AE71FB" w:rsidRPr="0022205C" w:rsidRDefault="00AE71FB" w:rsidP="00AE71FB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 w:rsidRPr="0022205C">
        <w:rPr>
          <w:rFonts w:ascii="Arial" w:eastAsia="Times New Roman" w:hAnsi="Arial" w:cs="Arial"/>
          <w:kern w:val="0"/>
          <w:lang w:eastAsia="pl-PL"/>
        </w:rPr>
        <w:t>którą</w:t>
      </w:r>
      <w:r w:rsidR="00824945" w:rsidRPr="0022205C">
        <w:rPr>
          <w:rFonts w:ascii="Arial" w:eastAsia="Times New Roman" w:hAnsi="Arial" w:cs="Arial"/>
          <w:kern w:val="0"/>
          <w:lang w:eastAsia="pl-PL"/>
        </w:rPr>
        <w:t>/e/</w:t>
      </w:r>
      <w:r w:rsidR="00A13B6F" w:rsidRPr="0022205C">
        <w:rPr>
          <w:rFonts w:ascii="Arial" w:eastAsia="Times New Roman" w:hAnsi="Arial" w:cs="Arial"/>
          <w:kern w:val="0"/>
          <w:lang w:eastAsia="pl-PL"/>
        </w:rPr>
        <w:t>y</w:t>
      </w:r>
      <w:r w:rsidRPr="0022205C">
        <w:rPr>
          <w:rFonts w:ascii="Arial" w:eastAsia="Times New Roman" w:hAnsi="Arial" w:cs="Arial"/>
          <w:kern w:val="0"/>
          <w:lang w:eastAsia="pl-PL"/>
        </w:rPr>
        <w:t xml:space="preserve"> reprezentuje/ą: </w:t>
      </w:r>
      <w:r w:rsidRPr="0022205C">
        <w:rPr>
          <w:rFonts w:ascii="Arial" w:eastAsia="Times New Roman" w:hAnsi="Arial" w:cs="Arial"/>
          <w:i/>
          <w:iCs/>
          <w:kern w:val="0"/>
          <w:highlight w:val="lightGray"/>
          <w:lang w:eastAsia="pl-PL"/>
        </w:rPr>
        <w:t xml:space="preserve">(reprezentacja </w:t>
      </w:r>
      <w:r w:rsidR="00824945" w:rsidRPr="0022205C">
        <w:rPr>
          <w:rFonts w:ascii="Arial" w:eastAsia="Times New Roman" w:hAnsi="Arial" w:cs="Arial"/>
          <w:i/>
          <w:iCs/>
          <w:kern w:val="0"/>
          <w:highlight w:val="lightGray"/>
          <w:lang w:eastAsia="pl-PL"/>
        </w:rPr>
        <w:t>Beneficjenta</w:t>
      </w:r>
      <w:r w:rsidRPr="0022205C">
        <w:rPr>
          <w:rFonts w:ascii="Arial" w:eastAsia="Times New Roman" w:hAnsi="Arial" w:cs="Arial"/>
          <w:i/>
          <w:iCs/>
          <w:kern w:val="0"/>
          <w:highlight w:val="lightGray"/>
          <w:lang w:eastAsia="pl-PL"/>
        </w:rPr>
        <w:t>)</w:t>
      </w:r>
    </w:p>
    <w:p w14:paraId="5C20FD50" w14:textId="77777777" w:rsidR="00AE71FB" w:rsidRPr="0022205C" w:rsidRDefault="00AE71FB" w:rsidP="00AE71FB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22205C">
        <w:rPr>
          <w:rFonts w:ascii="Arial" w:eastAsia="Times New Roman" w:hAnsi="Arial" w:cs="Arial"/>
          <w:kern w:val="0"/>
          <w:highlight w:val="lightGray"/>
          <w:lang w:eastAsia="pl-PL"/>
        </w:rPr>
        <w:t>&lt;tytuł_naukowy&gt; &lt;imię_1&gt; &lt;imię_2&gt; &lt;nazwisko&gt;</w:t>
      </w:r>
    </w:p>
    <w:p w14:paraId="78A2CB5D" w14:textId="764605E1" w:rsidR="00AE71FB" w:rsidRPr="0022205C" w:rsidRDefault="00AE71FB" w:rsidP="00AE71FB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22205C">
        <w:rPr>
          <w:rFonts w:ascii="Arial" w:eastAsia="Times New Roman" w:hAnsi="Arial" w:cs="Arial"/>
          <w:kern w:val="0"/>
          <w:highlight w:val="lightGray"/>
          <w:lang w:eastAsia="pl-PL"/>
        </w:rPr>
        <w:t>&lt;stanowisko</w:t>
      </w:r>
      <w:r w:rsidR="00AA15C3" w:rsidRPr="0022205C">
        <w:rPr>
          <w:rFonts w:ascii="Arial" w:eastAsia="Times New Roman" w:hAnsi="Arial" w:cs="Arial"/>
          <w:kern w:val="0"/>
          <w:highlight w:val="lightGray"/>
          <w:lang w:eastAsia="pl-PL"/>
        </w:rPr>
        <w:t>, Podmiot</w:t>
      </w:r>
      <w:r w:rsidRPr="0022205C">
        <w:rPr>
          <w:rFonts w:ascii="Arial" w:eastAsia="Times New Roman" w:hAnsi="Arial" w:cs="Arial"/>
          <w:kern w:val="0"/>
          <w:highlight w:val="lightGray"/>
          <w:lang w:eastAsia="pl-PL"/>
        </w:rPr>
        <w:t>&gt;</w:t>
      </w:r>
    </w:p>
    <w:p w14:paraId="18609ECE" w14:textId="77777777" w:rsidR="00AE71FB" w:rsidRPr="0022205C" w:rsidRDefault="00AE71FB" w:rsidP="00AE71FB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22205C">
        <w:rPr>
          <w:rFonts w:ascii="Arial" w:eastAsia="Times New Roman" w:hAnsi="Arial" w:cs="Arial"/>
          <w:kern w:val="0"/>
          <w:highlight w:val="lightGray"/>
          <w:lang w:eastAsia="pl-PL"/>
        </w:rPr>
        <w:t xml:space="preserve">&lt;tytuł_naukowy&gt; &lt;imię_1&gt; &lt;imię_2&gt; &lt;nazwisko&gt; </w:t>
      </w:r>
    </w:p>
    <w:p w14:paraId="4DB90D97" w14:textId="775C8138" w:rsidR="00AE71FB" w:rsidRPr="0022205C" w:rsidRDefault="00AE71FB" w:rsidP="00AE71FB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yellow"/>
          <w:lang w:eastAsia="pl-PL"/>
        </w:rPr>
      </w:pPr>
      <w:r w:rsidRPr="0022205C">
        <w:rPr>
          <w:rFonts w:ascii="Arial" w:eastAsia="Times New Roman" w:hAnsi="Arial" w:cs="Arial"/>
          <w:kern w:val="0"/>
          <w:highlight w:val="lightGray"/>
          <w:lang w:eastAsia="pl-PL"/>
        </w:rPr>
        <w:t>&lt;stanowisko</w:t>
      </w:r>
      <w:r w:rsidR="00AA15C3" w:rsidRPr="0022205C">
        <w:rPr>
          <w:rFonts w:ascii="Arial" w:eastAsia="Times New Roman" w:hAnsi="Arial" w:cs="Arial"/>
          <w:kern w:val="0"/>
          <w:highlight w:val="lightGray"/>
          <w:lang w:eastAsia="pl-PL"/>
        </w:rPr>
        <w:t>, Podmiot</w:t>
      </w:r>
      <w:r w:rsidRPr="0022205C">
        <w:rPr>
          <w:rFonts w:ascii="Arial" w:eastAsia="Times New Roman" w:hAnsi="Arial" w:cs="Arial"/>
          <w:kern w:val="0"/>
          <w:highlight w:val="lightGray"/>
          <w:lang w:eastAsia="pl-PL"/>
        </w:rPr>
        <w:t>&gt;</w:t>
      </w:r>
    </w:p>
    <w:p w14:paraId="7CC558B6" w14:textId="77777777" w:rsidR="00AE71FB" w:rsidRPr="0022205C" w:rsidRDefault="00AE71FB" w:rsidP="00ED36B2">
      <w:pPr>
        <w:spacing w:after="0"/>
        <w:textAlignment w:val="baseline"/>
        <w:rPr>
          <w:rFonts w:ascii="Arial" w:eastAsia="Times New Roman" w:hAnsi="Arial" w:cs="Arial"/>
        </w:rPr>
      </w:pPr>
    </w:p>
    <w:p w14:paraId="5A684810" w14:textId="77777777" w:rsidR="00ED36B2" w:rsidRPr="0022205C" w:rsidRDefault="00ED36B2" w:rsidP="00ED36B2">
      <w:pPr>
        <w:spacing w:after="0"/>
        <w:textAlignment w:val="baseline"/>
        <w:rPr>
          <w:rFonts w:ascii="Arial" w:eastAsia="Times New Roman" w:hAnsi="Arial" w:cs="Arial"/>
        </w:rPr>
      </w:pPr>
      <w:r w:rsidRPr="0022205C">
        <w:rPr>
          <w:rFonts w:ascii="Arial" w:eastAsia="Times New Roman" w:hAnsi="Arial" w:cs="Arial"/>
        </w:rPr>
        <w:t>oraz</w:t>
      </w:r>
    </w:p>
    <w:p w14:paraId="6DA1688C" w14:textId="77777777" w:rsidR="00ED36B2" w:rsidRPr="0022205C" w:rsidRDefault="00ED36B2" w:rsidP="00ED36B2">
      <w:pPr>
        <w:spacing w:after="0"/>
        <w:textAlignment w:val="baseline"/>
        <w:rPr>
          <w:rFonts w:ascii="Arial" w:eastAsia="Times New Roman" w:hAnsi="Arial" w:cs="Arial"/>
        </w:rPr>
      </w:pPr>
    </w:p>
    <w:p w14:paraId="6434C1C9" w14:textId="77777777" w:rsidR="00ED36B2" w:rsidRPr="0022205C" w:rsidRDefault="00ED36B2" w:rsidP="00ED36B2">
      <w:pPr>
        <w:spacing w:after="100" w:afterAutospacing="1"/>
        <w:contextualSpacing/>
        <w:textAlignment w:val="baseline"/>
        <w:rPr>
          <w:rFonts w:ascii="Arial" w:hAnsi="Arial" w:cs="Arial"/>
          <w:i/>
          <w:highlight w:val="lightGray"/>
          <w:shd w:val="clear" w:color="auto" w:fill="FFFF00"/>
        </w:rPr>
      </w:pPr>
      <w:r w:rsidRPr="0022205C">
        <w:rPr>
          <w:rFonts w:ascii="Arial" w:hAnsi="Arial" w:cs="Arial"/>
          <w:b/>
          <w:highlight w:val="lightGray"/>
          <w:shd w:val="clear" w:color="auto" w:fill="D9D9D9"/>
        </w:rPr>
        <w:t>&lt;tytuł_naukowy&gt;</w:t>
      </w:r>
      <w:r w:rsidRPr="0022205C">
        <w:rPr>
          <w:rFonts w:ascii="Arial" w:hAnsi="Arial" w:cs="Arial"/>
          <w:highlight w:val="lightGray"/>
        </w:rPr>
        <w:t xml:space="preserve"> </w:t>
      </w:r>
      <w:r w:rsidRPr="0022205C">
        <w:rPr>
          <w:rFonts w:ascii="Arial" w:hAnsi="Arial" w:cs="Arial"/>
          <w:b/>
          <w:highlight w:val="lightGray"/>
          <w:shd w:val="clear" w:color="auto" w:fill="D9D9D9"/>
        </w:rPr>
        <w:t>&lt;imię_1&gt;</w:t>
      </w:r>
      <w:r w:rsidRPr="0022205C">
        <w:rPr>
          <w:rFonts w:ascii="Arial" w:hAnsi="Arial" w:cs="Arial"/>
          <w:highlight w:val="lightGray"/>
        </w:rPr>
        <w:t xml:space="preserve"> </w:t>
      </w:r>
      <w:r w:rsidRPr="0022205C">
        <w:rPr>
          <w:rFonts w:ascii="Arial" w:hAnsi="Arial" w:cs="Arial"/>
          <w:b/>
          <w:highlight w:val="lightGray"/>
          <w:shd w:val="clear" w:color="auto" w:fill="D9D9D9"/>
        </w:rPr>
        <w:t>&lt;imię_2&gt;</w:t>
      </w:r>
      <w:r w:rsidRPr="0022205C">
        <w:rPr>
          <w:rFonts w:ascii="Arial" w:hAnsi="Arial" w:cs="Arial"/>
          <w:highlight w:val="lightGray"/>
        </w:rPr>
        <w:t xml:space="preserve"> </w:t>
      </w:r>
      <w:r w:rsidRPr="0022205C">
        <w:rPr>
          <w:rFonts w:ascii="Arial" w:hAnsi="Arial" w:cs="Arial"/>
          <w:b/>
          <w:highlight w:val="lightGray"/>
          <w:shd w:val="clear" w:color="auto" w:fill="D9D9D9"/>
        </w:rPr>
        <w:t>&lt;nazwisko&gt;</w:t>
      </w:r>
      <w:r w:rsidRPr="0022205C">
        <w:rPr>
          <w:rFonts w:ascii="Arial" w:hAnsi="Arial" w:cs="Arial"/>
          <w:highlight w:val="lightGray"/>
        </w:rPr>
        <w:t xml:space="preserve"> </w:t>
      </w:r>
      <w:r w:rsidRPr="0022205C">
        <w:rPr>
          <w:rFonts w:ascii="Arial" w:hAnsi="Arial" w:cs="Arial"/>
          <w:i/>
          <w:highlight w:val="lightGray"/>
          <w:shd w:val="clear" w:color="auto" w:fill="FFFF00"/>
        </w:rPr>
        <w:t>(kierownik projektu w mianowniku)</w:t>
      </w:r>
    </w:p>
    <w:p w14:paraId="56FB30D5" w14:textId="77777777" w:rsidR="00ED36B2" w:rsidRPr="0022205C" w:rsidRDefault="00ED36B2" w:rsidP="00ED36B2">
      <w:pPr>
        <w:spacing w:after="100" w:afterAutospacing="1"/>
        <w:contextualSpacing/>
        <w:textAlignment w:val="baseline"/>
        <w:rPr>
          <w:rFonts w:ascii="Arial" w:hAnsi="Arial" w:cs="Arial"/>
          <w:shd w:val="clear" w:color="auto" w:fill="FFFF00"/>
        </w:rPr>
      </w:pPr>
      <w:r w:rsidRPr="0022205C">
        <w:rPr>
          <w:rFonts w:ascii="Arial" w:hAnsi="Arial" w:cs="Arial"/>
          <w:highlight w:val="lightGray"/>
          <w:shd w:val="clear" w:color="auto" w:fill="D9D9D9"/>
        </w:rPr>
        <w:t>&lt;ulica&gt;</w:t>
      </w:r>
      <w:r w:rsidRPr="0022205C">
        <w:rPr>
          <w:rFonts w:ascii="Arial" w:hAnsi="Arial" w:cs="Arial"/>
          <w:highlight w:val="lightGray"/>
        </w:rPr>
        <w:t xml:space="preserve">, </w:t>
      </w:r>
      <w:r w:rsidRPr="0022205C">
        <w:rPr>
          <w:rFonts w:ascii="Arial" w:hAnsi="Arial" w:cs="Arial"/>
          <w:highlight w:val="lightGray"/>
          <w:shd w:val="clear" w:color="auto" w:fill="D9D9D9"/>
        </w:rPr>
        <w:t>&lt;kod_pocztowy&gt;</w:t>
      </w:r>
      <w:r w:rsidRPr="0022205C">
        <w:rPr>
          <w:rFonts w:ascii="Arial" w:hAnsi="Arial" w:cs="Arial"/>
          <w:highlight w:val="lightGray"/>
        </w:rPr>
        <w:t xml:space="preserve"> </w:t>
      </w:r>
      <w:r w:rsidRPr="0022205C">
        <w:rPr>
          <w:rFonts w:ascii="Arial" w:hAnsi="Arial" w:cs="Arial"/>
          <w:highlight w:val="lightGray"/>
          <w:shd w:val="clear" w:color="auto" w:fill="D9D9D9"/>
        </w:rPr>
        <w:t>&lt;miejscowość&gt;,</w:t>
      </w:r>
      <w:r w:rsidRPr="0022205C">
        <w:rPr>
          <w:rFonts w:ascii="Arial" w:hAnsi="Arial" w:cs="Arial"/>
          <w:highlight w:val="lightGray"/>
        </w:rPr>
        <w:t xml:space="preserve"> </w:t>
      </w:r>
      <w:r w:rsidRPr="0022205C">
        <w:rPr>
          <w:rFonts w:ascii="Arial" w:hAnsi="Arial" w:cs="Arial"/>
          <w:highlight w:val="lightGray"/>
          <w:shd w:val="clear" w:color="auto" w:fill="FFFF00"/>
        </w:rPr>
        <w:t>&lt;województwo&gt;, &lt;kraj&gt;</w:t>
      </w:r>
      <w:r w:rsidRPr="0022205C">
        <w:rPr>
          <w:rFonts w:ascii="Arial" w:hAnsi="Arial" w:cs="Arial"/>
          <w:i/>
          <w:highlight w:val="lightGray"/>
          <w:shd w:val="clear" w:color="auto" w:fill="FFFF00"/>
        </w:rPr>
        <w:t xml:space="preserve"> (kierownika projektu)</w:t>
      </w:r>
    </w:p>
    <w:p w14:paraId="7D8D3C08" w14:textId="77777777" w:rsidR="00ED36B2" w:rsidRPr="0022205C" w:rsidRDefault="00ED36B2" w:rsidP="00ED36B2">
      <w:pPr>
        <w:spacing w:after="0"/>
        <w:textAlignment w:val="baseline"/>
        <w:rPr>
          <w:rFonts w:ascii="Arial" w:eastAsia="Times New Roman" w:hAnsi="Arial" w:cs="Arial"/>
        </w:rPr>
      </w:pPr>
      <w:r w:rsidRPr="0022205C">
        <w:rPr>
          <w:rFonts w:ascii="Arial" w:hAnsi="Arial" w:cs="Arial"/>
        </w:rPr>
        <w:t xml:space="preserve">PESEL: </w:t>
      </w:r>
      <w:r w:rsidRPr="0022205C">
        <w:rPr>
          <w:rFonts w:ascii="Arial" w:hAnsi="Arial" w:cs="Arial"/>
          <w:highlight w:val="lightGray"/>
          <w:shd w:val="clear" w:color="auto" w:fill="D9D9D9"/>
        </w:rPr>
        <w:t>&lt;nr_pesel&gt;</w:t>
      </w:r>
    </w:p>
    <w:p w14:paraId="2E450B40" w14:textId="35084FDA" w:rsidR="00ED36B2" w:rsidRPr="0022205C" w:rsidRDefault="00ED36B2" w:rsidP="00ED36B2">
      <w:pPr>
        <w:widowControl/>
        <w:spacing w:after="0"/>
        <w:rPr>
          <w:rFonts w:ascii="Arial" w:eastAsia="Times New Roman" w:hAnsi="Arial" w:cs="Arial"/>
          <w:color w:val="000000" w:themeColor="text1"/>
        </w:rPr>
      </w:pPr>
      <w:r w:rsidRPr="0022205C">
        <w:rPr>
          <w:rFonts w:ascii="Arial" w:eastAsia="Times New Roman" w:hAnsi="Arial" w:cs="Arial"/>
          <w:color w:val="000000"/>
        </w:rPr>
        <w:t>- zwan</w:t>
      </w:r>
      <w:r w:rsidR="00824945" w:rsidRPr="0022205C">
        <w:rPr>
          <w:rFonts w:ascii="Arial" w:eastAsia="Times New Roman" w:hAnsi="Arial" w:cs="Arial"/>
          <w:color w:val="000000"/>
        </w:rPr>
        <w:t>a</w:t>
      </w:r>
      <w:r w:rsidRPr="0022205C">
        <w:rPr>
          <w:rFonts w:ascii="Arial" w:eastAsia="Times New Roman" w:hAnsi="Arial" w:cs="Arial"/>
          <w:color w:val="000000"/>
        </w:rPr>
        <w:t>(y) dalej „Kierownikiem projektu”</w:t>
      </w:r>
      <w:r w:rsidRPr="0022205C">
        <w:rPr>
          <w:rFonts w:ascii="Arial" w:eastAsia="Times New Roman" w:hAnsi="Arial" w:cs="Arial"/>
          <w:color w:val="000000" w:themeColor="text1"/>
        </w:rPr>
        <w:t>,</w:t>
      </w:r>
    </w:p>
    <w:p w14:paraId="29CD51F8" w14:textId="77777777" w:rsidR="00ED36B2" w:rsidRPr="0022205C" w:rsidRDefault="00ED36B2" w:rsidP="00ED36B2">
      <w:pPr>
        <w:widowControl/>
        <w:spacing w:after="0"/>
        <w:rPr>
          <w:rFonts w:ascii="Arial" w:eastAsia="Times New Roman" w:hAnsi="Arial" w:cs="Arial"/>
          <w:color w:val="000000" w:themeColor="text1"/>
        </w:rPr>
      </w:pPr>
    </w:p>
    <w:p w14:paraId="44CE6804" w14:textId="632C16AF" w:rsidR="00ED36B2" w:rsidRPr="00547B75" w:rsidRDefault="00ED36B2" w:rsidP="00ED36B2">
      <w:pPr>
        <w:spacing w:after="0"/>
        <w:textAlignment w:val="baseline"/>
        <w:rPr>
          <w:rFonts w:ascii="Arial" w:eastAsia="Times New Roman" w:hAnsi="Arial" w:cs="Arial"/>
          <w:color w:val="000000" w:themeColor="text1"/>
          <w:lang w:val="en-GB"/>
        </w:rPr>
      </w:pPr>
      <w:r w:rsidRPr="00547B75">
        <w:rPr>
          <w:rFonts w:ascii="Arial" w:eastAsia="Times New Roman" w:hAnsi="Arial" w:cs="Arial"/>
          <w:color w:val="000000" w:themeColor="text1"/>
          <w:lang w:val="en-GB"/>
        </w:rPr>
        <w:t>zwane dalej „stronami”.</w:t>
      </w:r>
    </w:p>
    <w:p w14:paraId="2D6F1217" w14:textId="1915C005" w:rsidR="00373498" w:rsidRPr="00547B75" w:rsidRDefault="00373498">
      <w:pPr>
        <w:widowControl/>
        <w:suppressAutoHyphens w:val="0"/>
        <w:autoSpaceDN/>
        <w:spacing w:after="160" w:line="259" w:lineRule="auto"/>
        <w:rPr>
          <w:rFonts w:ascii="Arial" w:eastAsia="Times New Roman" w:hAnsi="Arial" w:cs="Arial"/>
          <w:color w:val="000000" w:themeColor="text1"/>
          <w:lang w:val="en-GB"/>
        </w:rPr>
      </w:pPr>
      <w:r w:rsidRPr="00547B75">
        <w:rPr>
          <w:rFonts w:ascii="Arial" w:eastAsia="Times New Roman" w:hAnsi="Arial" w:cs="Arial"/>
          <w:color w:val="000000" w:themeColor="text1"/>
          <w:lang w:val="en-GB"/>
        </w:rPr>
        <w:br w:type="page"/>
      </w:r>
    </w:p>
    <w:p w14:paraId="6F00347E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jc w:val="center"/>
        <w:rPr>
          <w:rFonts w:ascii="Arial" w:eastAsia="Times New Roman" w:hAnsi="Arial" w:cs="Arial"/>
          <w:b/>
          <w:bCs/>
          <w:lang w:val="en-US"/>
        </w:rPr>
      </w:pPr>
      <w:r w:rsidRPr="0022205C">
        <w:rPr>
          <w:rFonts w:ascii="Arial" w:eastAsia="Times New Roman" w:hAnsi="Arial" w:cs="Arial"/>
          <w:b/>
          <w:color w:val="000000"/>
          <w:lang w:val="en-US" w:eastAsia="pl-PL"/>
        </w:rPr>
        <w:lastRenderedPageBreak/>
        <w:t xml:space="preserve">ANNEX nr </w:t>
      </w:r>
      <w:r w:rsidRPr="0022205C">
        <w:rPr>
          <w:rFonts w:ascii="Arial" w:eastAsia="Times New Roman" w:hAnsi="Arial" w:cs="Arial"/>
          <w:b/>
          <w:bCs/>
          <w:highlight w:val="lightGray"/>
          <w:lang w:val="en-US"/>
        </w:rPr>
        <w:t>&lt;consecutive_number_of_annex &gt;</w:t>
      </w:r>
    </w:p>
    <w:p w14:paraId="75EABEA1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jc w:val="center"/>
        <w:rPr>
          <w:rFonts w:ascii="Arial" w:eastAsia="Times New Roman" w:hAnsi="Arial" w:cs="Arial"/>
          <w:b/>
          <w:color w:val="000000"/>
          <w:lang w:val="en-US" w:eastAsia="pl-PL"/>
        </w:rPr>
      </w:pPr>
    </w:p>
    <w:p w14:paraId="49A0263E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jc w:val="center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22205C">
        <w:rPr>
          <w:rFonts w:ascii="Arial" w:eastAsia="Times New Roman" w:hAnsi="Arial" w:cs="Arial"/>
          <w:bCs/>
          <w:color w:val="000000"/>
          <w:lang w:val="en-US" w:eastAsia="pl-PL"/>
        </w:rPr>
        <w:t xml:space="preserve">to Contract No </w:t>
      </w:r>
      <w:r w:rsidRPr="00B41AA9">
        <w:rPr>
          <w:rFonts w:ascii="Arial" w:eastAsia="Times New Roman" w:hAnsi="Arial" w:cs="Arial"/>
          <w:bCs/>
          <w:color w:val="000000"/>
          <w:lang w:val="en-US" w:eastAsia="pl-PL"/>
        </w:rPr>
        <w:t>UMO-</w:t>
      </w:r>
      <w:r w:rsidRPr="0022205C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&lt;proposal_registration_no.&gt;</w:t>
      </w:r>
      <w:r w:rsidRPr="0022205C">
        <w:rPr>
          <w:rFonts w:ascii="Arial" w:eastAsia="Times New Roman" w:hAnsi="Arial" w:cs="Arial"/>
          <w:bCs/>
          <w:color w:val="000000"/>
          <w:lang w:val="en-US" w:eastAsia="pl-PL"/>
        </w:rPr>
        <w:t xml:space="preserve"> concluded on </w:t>
      </w:r>
      <w:r w:rsidRPr="0022205C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&lt;signature_date&gt;</w:t>
      </w:r>
    </w:p>
    <w:p w14:paraId="1FE7E6D3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jc w:val="center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22205C">
        <w:rPr>
          <w:rFonts w:ascii="Arial" w:eastAsia="Times New Roman" w:hAnsi="Arial" w:cs="Arial"/>
          <w:bCs/>
          <w:color w:val="000000"/>
          <w:lang w:val="en-US" w:eastAsia="pl-PL"/>
        </w:rPr>
        <w:t>in Kraków, hereinafter referred to as the “Contract”,</w:t>
      </w:r>
    </w:p>
    <w:p w14:paraId="1E8EFF60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jc w:val="center"/>
        <w:rPr>
          <w:rFonts w:ascii="Arial" w:eastAsia="Times New Roman" w:hAnsi="Arial" w:cs="Arial"/>
          <w:b/>
          <w:color w:val="000000"/>
          <w:lang w:val="en-US" w:eastAsia="pl-PL"/>
        </w:rPr>
      </w:pPr>
      <w:r w:rsidRPr="0022205C">
        <w:rPr>
          <w:rFonts w:ascii="Arial" w:eastAsia="Times New Roman" w:hAnsi="Arial" w:cs="Arial"/>
          <w:bCs/>
          <w:color w:val="000000"/>
          <w:lang w:val="en-US" w:eastAsia="pl-PL"/>
        </w:rPr>
        <w:t>concluded at the date of signing by the Director of the National Science Centre in Kraków, by and between:</w:t>
      </w:r>
      <w:r w:rsidRPr="0022205C">
        <w:rPr>
          <w:rFonts w:ascii="Arial" w:eastAsia="Times New Roman" w:hAnsi="Arial" w:cs="Arial"/>
          <w:b/>
          <w:color w:val="000000"/>
          <w:lang w:val="en-US" w:eastAsia="pl-PL"/>
        </w:rPr>
        <w:cr/>
      </w:r>
    </w:p>
    <w:p w14:paraId="349308F3" w14:textId="67987AB0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22205C">
        <w:rPr>
          <w:rFonts w:ascii="Arial" w:eastAsia="Times New Roman" w:hAnsi="Arial" w:cs="Arial"/>
          <w:b/>
          <w:color w:val="000000"/>
          <w:lang w:eastAsia="pl-PL"/>
        </w:rPr>
        <w:t>Narodowe Centrum Nauki</w:t>
      </w:r>
      <w:r w:rsidRPr="0022205C">
        <w:rPr>
          <w:rFonts w:ascii="Arial" w:eastAsia="Times New Roman" w:hAnsi="Arial" w:cs="Arial"/>
          <w:bCs/>
          <w:color w:val="000000"/>
          <w:lang w:eastAsia="pl-PL"/>
        </w:rPr>
        <w:t xml:space="preserve"> (National Science Centre) in Kraków, ul. </w:t>
      </w:r>
      <w:r w:rsidRPr="0022205C">
        <w:rPr>
          <w:rFonts w:ascii="Arial" w:eastAsia="Times New Roman" w:hAnsi="Arial" w:cs="Arial"/>
          <w:bCs/>
          <w:color w:val="000000"/>
          <w:lang w:val="en-GB" w:eastAsia="pl-PL"/>
        </w:rPr>
        <w:t xml:space="preserve">Twardowskiego 16, 30-312 Kraków, </w:t>
      </w:r>
      <w:r w:rsidRPr="0022205C">
        <w:rPr>
          <w:rFonts w:ascii="Arial" w:eastAsia="Times New Roman" w:hAnsi="Arial" w:cs="Arial"/>
          <w:bCs/>
          <w:color w:val="000000"/>
          <w:lang w:val="en-US" w:eastAsia="pl-PL"/>
        </w:rPr>
        <w:t>NIP 6762429638, REGON 121361537, hereinafter referred to as the “Centre”,</w:t>
      </w:r>
    </w:p>
    <w:p w14:paraId="07CB2141" w14:textId="7BD41C99" w:rsidR="00D54195" w:rsidRPr="0022205C" w:rsidRDefault="00373498" w:rsidP="00D54195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22205C">
        <w:rPr>
          <w:rFonts w:ascii="Arial" w:eastAsia="Times New Roman" w:hAnsi="Arial" w:cs="Arial"/>
          <w:bCs/>
          <w:color w:val="000000"/>
          <w:lang w:val="en-US" w:eastAsia="pl-PL"/>
        </w:rPr>
        <w:t>represented by the Director</w:t>
      </w:r>
      <w:r w:rsidR="00D54195" w:rsidRPr="0022205C">
        <w:rPr>
          <w:rFonts w:ascii="Arial" w:eastAsia="Times New Roman" w:hAnsi="Arial" w:cs="Arial"/>
          <w:bCs/>
          <w:color w:val="000000"/>
          <w:lang w:val="en-US" w:eastAsia="pl-PL"/>
        </w:rPr>
        <w:t>,</w:t>
      </w:r>
    </w:p>
    <w:p w14:paraId="16C77F53" w14:textId="597325FB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3184E4E0" w14:textId="1D774B34" w:rsidR="00D54195" w:rsidRPr="0022205C" w:rsidRDefault="00D54195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22205C">
        <w:rPr>
          <w:rFonts w:ascii="Arial" w:eastAsia="Times New Roman" w:hAnsi="Arial" w:cs="Arial"/>
          <w:bCs/>
          <w:color w:val="000000"/>
          <w:lang w:val="en-US" w:eastAsia="pl-PL"/>
        </w:rPr>
        <w:t>and</w:t>
      </w:r>
    </w:p>
    <w:p w14:paraId="7E6C5C47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1E1D1ACA" w14:textId="77777777" w:rsidR="00373498" w:rsidRPr="0022205C" w:rsidRDefault="00373498" w:rsidP="00D54195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/>
          <w:bCs/>
          <w:color w:val="000000"/>
          <w:lang w:val="en-US" w:eastAsia="pl-PL"/>
        </w:rPr>
      </w:pPr>
      <w:r w:rsidRPr="0022205C">
        <w:rPr>
          <w:rFonts w:ascii="Arial" w:hAnsi="Arial" w:cs="Arial"/>
          <w:b/>
          <w:bCs/>
          <w:highlight w:val="lightGray"/>
          <w:lang w:val="en-US"/>
        </w:rPr>
        <w:t>&lt;name_of_contracting_party Level One&gt;,</w:t>
      </w:r>
      <w:r w:rsidRPr="0022205C">
        <w:rPr>
          <w:rFonts w:ascii="Arial" w:hAnsi="Arial" w:cs="Arial"/>
          <w:b/>
          <w:bCs/>
          <w:lang w:val="en-US"/>
        </w:rPr>
        <w:t xml:space="preserve"> </w:t>
      </w:r>
    </w:p>
    <w:p w14:paraId="5D9968C2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/>
          <w:bCs/>
          <w:color w:val="000000"/>
          <w:lang w:val="en-US" w:eastAsia="pl-PL"/>
        </w:rPr>
      </w:pPr>
    </w:p>
    <w:p w14:paraId="6154CF37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hAnsi="Arial" w:cs="Arial"/>
          <w:b/>
          <w:bCs/>
          <w:highlight w:val="lightGray"/>
          <w:lang w:val="en-US"/>
        </w:rPr>
      </w:pPr>
      <w:r w:rsidRPr="0022205C">
        <w:rPr>
          <w:rFonts w:ascii="Arial" w:hAnsi="Arial" w:cs="Arial"/>
          <w:b/>
          <w:bCs/>
          <w:highlight w:val="lightGray"/>
          <w:lang w:val="en-US"/>
        </w:rPr>
        <w:t>Registered office:</w:t>
      </w:r>
    </w:p>
    <w:p w14:paraId="0D9E4AAC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hAnsi="Arial" w:cs="Arial"/>
          <w:lang w:val="en-US"/>
        </w:rPr>
      </w:pPr>
      <w:r w:rsidRPr="0022205C">
        <w:rPr>
          <w:rFonts w:ascii="Arial" w:hAnsi="Arial" w:cs="Arial"/>
          <w:b/>
          <w:bCs/>
          <w:highlight w:val="lightGray"/>
          <w:lang w:val="en-US"/>
        </w:rPr>
        <w:t xml:space="preserve">&lt;street&gt;, &lt;postal_code&gt;&lt;city&gt;, &lt;country&gt;, </w:t>
      </w:r>
      <w:r w:rsidRPr="0022205C">
        <w:rPr>
          <w:rFonts w:ascii="Arial" w:hAnsi="Arial" w:cs="Arial"/>
          <w:highlight w:val="lightGray"/>
          <w:lang w:val="en-US"/>
        </w:rPr>
        <w:t xml:space="preserve"> </w:t>
      </w:r>
      <w:r w:rsidRPr="0022205C">
        <w:rPr>
          <w:rFonts w:ascii="Arial" w:hAnsi="Arial" w:cs="Arial"/>
          <w:i/>
          <w:iCs/>
          <w:highlight w:val="lightGray"/>
          <w:lang w:val="en-US"/>
        </w:rPr>
        <w:t>(of the contracting party)</w:t>
      </w:r>
    </w:p>
    <w:p w14:paraId="0CA36C39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hAnsi="Arial" w:cs="Arial"/>
          <w:lang w:val="en-US"/>
        </w:rPr>
      </w:pPr>
    </w:p>
    <w:p w14:paraId="747B81F9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hAnsi="Arial" w:cs="Arial"/>
          <w:lang w:val="en-US"/>
        </w:rPr>
      </w:pPr>
      <w:r w:rsidRPr="0022205C">
        <w:rPr>
          <w:rFonts w:ascii="Arial" w:hAnsi="Arial" w:cs="Arial"/>
          <w:b/>
          <w:bCs/>
          <w:highlight w:val="lightGray"/>
          <w:lang w:val="en-US"/>
        </w:rPr>
        <w:t>Address for correspondence</w:t>
      </w:r>
      <w:r w:rsidRPr="0022205C">
        <w:rPr>
          <w:rFonts w:ascii="Arial" w:hAnsi="Arial" w:cs="Arial"/>
          <w:lang w:val="en-US"/>
        </w:rPr>
        <w:t xml:space="preserve">: </w:t>
      </w:r>
    </w:p>
    <w:p w14:paraId="4136214C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hAnsi="Arial" w:cs="Arial"/>
          <w:i/>
          <w:iCs/>
          <w:lang w:val="en-US"/>
        </w:rPr>
      </w:pPr>
      <w:r w:rsidRPr="0022205C">
        <w:rPr>
          <w:rFonts w:ascii="Arial" w:hAnsi="Arial" w:cs="Arial"/>
          <w:b/>
          <w:bCs/>
          <w:highlight w:val="lightGray"/>
          <w:lang w:val="en-US"/>
        </w:rPr>
        <w:t xml:space="preserve">&lt;street&gt;, &lt;postal_code&gt;&lt;city&gt;, &lt;country&gt;, </w:t>
      </w:r>
      <w:r w:rsidRPr="0022205C">
        <w:rPr>
          <w:rFonts w:ascii="Arial" w:hAnsi="Arial" w:cs="Arial"/>
          <w:highlight w:val="lightGray"/>
          <w:lang w:val="en-US"/>
        </w:rPr>
        <w:t xml:space="preserve"> </w:t>
      </w:r>
      <w:r w:rsidRPr="0022205C">
        <w:rPr>
          <w:rFonts w:ascii="Arial" w:hAnsi="Arial" w:cs="Arial"/>
          <w:i/>
          <w:iCs/>
          <w:highlight w:val="lightGray"/>
          <w:lang w:val="en-US"/>
        </w:rPr>
        <w:t>(of the contracting party)</w:t>
      </w:r>
    </w:p>
    <w:p w14:paraId="54A8338E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hAnsi="Arial" w:cs="Arial"/>
          <w:lang w:val="en-US"/>
        </w:rPr>
      </w:pPr>
    </w:p>
    <w:p w14:paraId="53CEAB59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hAnsi="Arial" w:cs="Arial"/>
          <w:b/>
          <w:bCs/>
          <w:highlight w:val="lightGray"/>
          <w:lang w:val="en-US"/>
        </w:rPr>
      </w:pPr>
      <w:r w:rsidRPr="0022205C">
        <w:rPr>
          <w:rFonts w:ascii="Arial" w:hAnsi="Arial" w:cs="Arial"/>
          <w:b/>
          <w:bCs/>
          <w:highlight w:val="lightGray"/>
          <w:lang w:val="en-US"/>
        </w:rPr>
        <w:t>&lt;name_of_contracting_party Level Two&gt;</w:t>
      </w:r>
    </w:p>
    <w:p w14:paraId="4672C594" w14:textId="77777777" w:rsidR="00EB66F1" w:rsidRDefault="00EB66F1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hAnsi="Arial" w:cs="Arial"/>
          <w:b/>
          <w:bCs/>
          <w:highlight w:val="lightGray"/>
          <w:lang w:val="en-US"/>
        </w:rPr>
      </w:pPr>
    </w:p>
    <w:p w14:paraId="3A904A3A" w14:textId="6D573AAC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hAnsi="Arial" w:cs="Arial"/>
          <w:b/>
          <w:bCs/>
          <w:lang w:val="en-US"/>
        </w:rPr>
      </w:pPr>
      <w:r w:rsidRPr="0022205C">
        <w:rPr>
          <w:rFonts w:ascii="Arial" w:hAnsi="Arial" w:cs="Arial"/>
          <w:b/>
          <w:bCs/>
          <w:highlight w:val="lightGray"/>
          <w:lang w:val="en-US"/>
        </w:rPr>
        <w:t>NIP: &lt;NIP&gt;, REGON: &lt;regon&gt;,</w:t>
      </w:r>
    </w:p>
    <w:p w14:paraId="4C7C6531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hAnsi="Arial" w:cs="Arial"/>
          <w:lang w:val="en-US"/>
        </w:rPr>
      </w:pPr>
    </w:p>
    <w:p w14:paraId="5B42E5A3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hAnsi="Arial" w:cs="Arial"/>
          <w:lang w:val="en-US"/>
        </w:rPr>
      </w:pPr>
      <w:r w:rsidRPr="0022205C">
        <w:rPr>
          <w:rFonts w:ascii="Arial" w:hAnsi="Arial" w:cs="Arial"/>
          <w:lang w:val="en-US"/>
        </w:rPr>
        <w:t>hereinafter referred to as the “Project Promoter",</w:t>
      </w:r>
    </w:p>
    <w:p w14:paraId="30707A14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66081F44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22205C">
        <w:rPr>
          <w:rFonts w:ascii="Arial" w:eastAsia="Times New Roman" w:hAnsi="Arial" w:cs="Arial"/>
          <w:bCs/>
          <w:color w:val="000000"/>
          <w:lang w:val="en-US" w:eastAsia="pl-PL"/>
        </w:rPr>
        <w:t>which is represented by: (Project Promoter's representation)</w:t>
      </w:r>
    </w:p>
    <w:p w14:paraId="60A450EA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1AC0F95A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</w:pPr>
      <w:r w:rsidRPr="0022205C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&lt;academic_title&gt; &lt;name_1&gt; &lt;name_2&gt; &lt;surname&gt;</w:t>
      </w:r>
    </w:p>
    <w:p w14:paraId="17F27071" w14:textId="7C95DE1F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</w:pPr>
      <w:r w:rsidRPr="0022205C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&lt;position&gt;</w:t>
      </w:r>
    </w:p>
    <w:p w14:paraId="4AD065DC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</w:pPr>
      <w:r w:rsidRPr="0022205C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 xml:space="preserve">&lt;academic_title&gt; &lt;name_1&gt; &lt;name_2&gt; &lt;surname&gt; </w:t>
      </w:r>
    </w:p>
    <w:p w14:paraId="37E07559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22205C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&lt;position&gt;</w:t>
      </w:r>
      <w:r w:rsidRPr="0022205C">
        <w:rPr>
          <w:rFonts w:ascii="Arial" w:eastAsia="Times New Roman" w:hAnsi="Arial" w:cs="Arial"/>
          <w:bCs/>
          <w:color w:val="000000"/>
          <w:lang w:val="en-US" w:eastAsia="pl-PL"/>
        </w:rPr>
        <w:cr/>
      </w:r>
    </w:p>
    <w:p w14:paraId="3902BBA9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22205C">
        <w:rPr>
          <w:rFonts w:ascii="Arial" w:eastAsia="Times New Roman" w:hAnsi="Arial" w:cs="Arial"/>
          <w:bCs/>
          <w:color w:val="000000"/>
          <w:lang w:val="en-US" w:eastAsia="pl-PL"/>
        </w:rPr>
        <w:t>and</w:t>
      </w:r>
    </w:p>
    <w:p w14:paraId="69B10D59" w14:textId="77777777" w:rsidR="00D54195" w:rsidRPr="0022205C" w:rsidRDefault="00D54195" w:rsidP="00D54195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/>
          <w:color w:val="000000"/>
          <w:highlight w:val="lightGray"/>
          <w:lang w:val="en-US" w:eastAsia="pl-PL"/>
        </w:rPr>
      </w:pPr>
    </w:p>
    <w:p w14:paraId="38E6248D" w14:textId="47462973" w:rsidR="00373498" w:rsidRPr="0022205C" w:rsidRDefault="00373498" w:rsidP="00D54195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/>
          <w:color w:val="000000"/>
          <w:lang w:val="en-US" w:eastAsia="pl-PL"/>
        </w:rPr>
      </w:pPr>
      <w:r w:rsidRPr="0022205C">
        <w:rPr>
          <w:rFonts w:ascii="Arial" w:eastAsia="Times New Roman" w:hAnsi="Arial" w:cs="Arial"/>
          <w:b/>
          <w:color w:val="000000"/>
          <w:highlight w:val="lightGray"/>
          <w:lang w:val="en-US" w:eastAsia="pl-PL"/>
        </w:rPr>
        <w:t>&lt;academic_title&gt; &lt;name_1&gt; &lt;name_2&gt; &lt;surname&gt;</w:t>
      </w:r>
      <w:r w:rsidRPr="0022205C">
        <w:rPr>
          <w:rFonts w:ascii="Arial" w:eastAsia="Times New Roman" w:hAnsi="Arial" w:cs="Arial"/>
          <w:b/>
          <w:color w:val="000000"/>
          <w:lang w:val="en-US" w:eastAsia="pl-PL"/>
        </w:rPr>
        <w:t xml:space="preserve">, </w:t>
      </w:r>
    </w:p>
    <w:p w14:paraId="70150D1C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22205C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 xml:space="preserve">&lt;street&gt;, &lt;postal_code&gt; &lt;city&gt;, &lt;province&gt;, &lt;country&gt; </w:t>
      </w:r>
      <w:r w:rsidRPr="0022205C">
        <w:rPr>
          <w:rFonts w:ascii="Arial" w:eastAsia="Times New Roman" w:hAnsi="Arial" w:cs="Arial"/>
          <w:bCs/>
          <w:i/>
          <w:iCs/>
          <w:color w:val="000000"/>
          <w:highlight w:val="lightGray"/>
          <w:lang w:val="en-US" w:eastAsia="pl-PL"/>
        </w:rPr>
        <w:t>(of the Principal Investigator)</w:t>
      </w:r>
    </w:p>
    <w:p w14:paraId="72A4EDD8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22205C">
        <w:rPr>
          <w:rFonts w:ascii="Arial" w:eastAsia="Times New Roman" w:hAnsi="Arial" w:cs="Arial"/>
          <w:bCs/>
          <w:color w:val="000000"/>
          <w:lang w:val="en-US" w:eastAsia="pl-PL"/>
        </w:rPr>
        <w:t xml:space="preserve">PESEL: </w:t>
      </w:r>
      <w:r w:rsidRPr="0022205C">
        <w:rPr>
          <w:rFonts w:ascii="Arial" w:eastAsia="Times New Roman" w:hAnsi="Arial" w:cs="Arial"/>
          <w:bCs/>
          <w:color w:val="000000"/>
          <w:highlight w:val="lightGray"/>
          <w:lang w:val="en-US" w:eastAsia="pl-PL"/>
        </w:rPr>
        <w:t>&lt;Pesel_no.&gt;,</w:t>
      </w:r>
    </w:p>
    <w:p w14:paraId="3C456F48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4ECAE1B7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22205C">
        <w:rPr>
          <w:rFonts w:ascii="Arial" w:eastAsia="Times New Roman" w:hAnsi="Arial" w:cs="Arial"/>
          <w:bCs/>
          <w:color w:val="000000"/>
          <w:lang w:val="en-US" w:eastAsia="pl-PL"/>
        </w:rPr>
        <w:t>- hereinafter referred to as “Principal Investigator”,</w:t>
      </w:r>
    </w:p>
    <w:p w14:paraId="58420B09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78AE4523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  <w:r w:rsidRPr="0022205C">
        <w:rPr>
          <w:rFonts w:ascii="Arial" w:eastAsia="Times New Roman" w:hAnsi="Arial" w:cs="Arial"/>
          <w:bCs/>
          <w:color w:val="000000"/>
          <w:lang w:val="en-US" w:eastAsia="pl-PL"/>
        </w:rPr>
        <w:t>hereinafter jointly referred to as the “Parties”.</w:t>
      </w:r>
    </w:p>
    <w:p w14:paraId="509F4CFF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0A59A117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2B85A9A7" w14:textId="77777777" w:rsidR="00373498" w:rsidRPr="0022205C" w:rsidRDefault="00373498" w:rsidP="00373498">
      <w:pPr>
        <w:pStyle w:val="Standard"/>
        <w:tabs>
          <w:tab w:val="left" w:pos="4950"/>
          <w:tab w:val="center" w:pos="5345"/>
        </w:tabs>
        <w:spacing w:after="0"/>
        <w:rPr>
          <w:rFonts w:ascii="Arial" w:eastAsia="Times New Roman" w:hAnsi="Arial" w:cs="Arial"/>
          <w:bCs/>
          <w:color w:val="000000"/>
          <w:lang w:val="en-US" w:eastAsia="pl-PL"/>
        </w:rPr>
      </w:pPr>
    </w:p>
    <w:p w14:paraId="7274341D" w14:textId="77777777" w:rsidR="00373498" w:rsidRPr="0022205C" w:rsidRDefault="00373498" w:rsidP="00ED36B2">
      <w:pPr>
        <w:spacing w:after="0"/>
        <w:textAlignment w:val="baseline"/>
        <w:rPr>
          <w:rFonts w:ascii="Arial" w:eastAsia="Times New Roman" w:hAnsi="Arial" w:cs="Arial"/>
          <w:kern w:val="0"/>
          <w:lang w:val="en-US"/>
        </w:rPr>
      </w:pPr>
    </w:p>
    <w:p w14:paraId="082DF0A1" w14:textId="77777777" w:rsidR="00BA7390" w:rsidRPr="0022205C" w:rsidRDefault="00BA7390" w:rsidP="00BA7390">
      <w:pPr>
        <w:pStyle w:val="Standard"/>
        <w:widowControl w:val="0"/>
        <w:tabs>
          <w:tab w:val="left" w:pos="4410"/>
          <w:tab w:val="center" w:pos="4805"/>
        </w:tabs>
        <w:spacing w:after="0"/>
        <w:rPr>
          <w:rFonts w:ascii="Arial" w:eastAsia="Times New Roman" w:hAnsi="Arial" w:cs="Arial"/>
          <w:b/>
          <w:color w:val="000000" w:themeColor="text1"/>
          <w:lang w:val="en-GB" w:eastAsia="pl-PL"/>
        </w:rPr>
      </w:pPr>
    </w:p>
    <w:p w14:paraId="65750430" w14:textId="7FC11354" w:rsidR="00BA7390" w:rsidRPr="0022205C" w:rsidRDefault="0022205C" w:rsidP="00EB66F1">
      <w:pPr>
        <w:widowControl/>
        <w:suppressAutoHyphens w:val="0"/>
        <w:autoSpaceDN/>
        <w:spacing w:after="160" w:line="259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47B75">
        <w:rPr>
          <w:rFonts w:ascii="Arial" w:eastAsia="Times New Roman" w:hAnsi="Arial" w:cs="Arial"/>
          <w:b/>
          <w:color w:val="000000" w:themeColor="text1"/>
          <w:lang w:val="en-GB" w:eastAsia="pl-PL"/>
        </w:rPr>
        <w:br w:type="page"/>
      </w:r>
      <w:r w:rsidR="00BA7390" w:rsidRPr="0022205C">
        <w:rPr>
          <w:rFonts w:ascii="Arial" w:eastAsia="Times New Roman" w:hAnsi="Arial" w:cs="Arial"/>
          <w:b/>
          <w:color w:val="000000" w:themeColor="text1"/>
          <w:lang w:eastAsia="pl-PL"/>
        </w:rPr>
        <w:lastRenderedPageBreak/>
        <w:t>§ 1.</w:t>
      </w:r>
    </w:p>
    <w:p w14:paraId="552E8C03" w14:textId="77777777" w:rsidR="00BA7390" w:rsidRPr="0022205C" w:rsidRDefault="00BA7390" w:rsidP="00BA7390">
      <w:pPr>
        <w:pStyle w:val="Standard"/>
        <w:spacing w:after="0"/>
        <w:rPr>
          <w:rFonts w:ascii="Arial" w:eastAsia="Times New Roman" w:hAnsi="Arial" w:cs="Arial"/>
          <w:color w:val="000000" w:themeColor="text1"/>
        </w:rPr>
      </w:pPr>
    </w:p>
    <w:p w14:paraId="75BE427A" w14:textId="66C7E9EC" w:rsidR="00BA7390" w:rsidRPr="0022205C" w:rsidRDefault="00367551" w:rsidP="00BA7390">
      <w:pPr>
        <w:pStyle w:val="Standard"/>
        <w:spacing w:after="0"/>
        <w:rPr>
          <w:rFonts w:ascii="Arial" w:eastAsia="Times New Roman" w:hAnsi="Arial" w:cs="Arial"/>
          <w:bCs/>
          <w:color w:val="000000" w:themeColor="text1"/>
        </w:rPr>
      </w:pPr>
      <w:r w:rsidRPr="0022205C">
        <w:rPr>
          <w:rFonts w:ascii="Arial" w:eastAsia="Times New Roman" w:hAnsi="Arial" w:cs="Arial"/>
          <w:bCs/>
          <w:color w:val="000000"/>
        </w:rPr>
        <w:t>Strony zgodnie postanawiają, że</w:t>
      </w:r>
      <w:r w:rsidR="00BA7390" w:rsidRPr="0022205C">
        <w:rPr>
          <w:rFonts w:ascii="Arial" w:eastAsia="Times New Roman" w:hAnsi="Arial" w:cs="Arial"/>
          <w:bCs/>
          <w:color w:val="000000" w:themeColor="text1"/>
        </w:rPr>
        <w:t>:</w:t>
      </w:r>
    </w:p>
    <w:p w14:paraId="1F093809" w14:textId="77777777" w:rsidR="00BA7390" w:rsidRPr="0022205C" w:rsidRDefault="00BA7390" w:rsidP="00BA7390">
      <w:pPr>
        <w:pStyle w:val="Standard"/>
        <w:numPr>
          <w:ilvl w:val="0"/>
          <w:numId w:val="2"/>
        </w:numPr>
        <w:tabs>
          <w:tab w:val="left" w:pos="360"/>
          <w:tab w:val="left" w:pos="426"/>
        </w:tabs>
        <w:spacing w:after="0"/>
        <w:rPr>
          <w:rFonts w:ascii="Arial" w:eastAsia="Times New Roman" w:hAnsi="Arial" w:cs="Arial"/>
          <w:bCs/>
          <w:color w:val="000000" w:themeColor="text1"/>
        </w:rPr>
      </w:pPr>
      <w:r w:rsidRPr="0022205C">
        <w:rPr>
          <w:rFonts w:ascii="Arial" w:eastAsia="Times New Roman" w:hAnsi="Arial" w:cs="Arial"/>
          <w:bCs/>
          <w:color w:val="000000" w:themeColor="text1"/>
        </w:rPr>
        <w:t>§ 1 ust. 4 otrzymuje brzmienie:</w:t>
      </w:r>
    </w:p>
    <w:p w14:paraId="3FB77288" w14:textId="15C7D3C4" w:rsidR="00BA7390" w:rsidRPr="0022205C" w:rsidRDefault="00E92776" w:rsidP="00BA7390">
      <w:pPr>
        <w:pStyle w:val="Standard"/>
        <w:spacing w:after="0"/>
        <w:ind w:left="927"/>
        <w:rPr>
          <w:rFonts w:ascii="Arial" w:eastAsia="Times New Roman" w:hAnsi="Arial" w:cs="Arial"/>
          <w:bCs/>
          <w:color w:val="000000" w:themeColor="text1"/>
        </w:rPr>
      </w:pPr>
      <w:r w:rsidRPr="0022205C">
        <w:rPr>
          <w:rFonts w:ascii="Arial" w:hAnsi="Arial" w:cs="Arial"/>
          <w:color w:val="000000" w:themeColor="text1"/>
        </w:rPr>
        <w:t>„</w:t>
      </w:r>
      <w:r w:rsidR="00BA7390" w:rsidRPr="0022205C">
        <w:rPr>
          <w:rFonts w:ascii="Arial" w:hAnsi="Arial" w:cs="Arial"/>
          <w:color w:val="000000" w:themeColor="text1"/>
        </w:rPr>
        <w:t xml:space="preserve">Dzień rozpoczęcia realizacji projektu strony ustalają na dzień </w:t>
      </w:r>
      <w:r w:rsidR="00600CB1" w:rsidRPr="0022205C">
        <w:rPr>
          <w:rFonts w:ascii="Arial" w:hAnsi="Arial" w:cs="Arial"/>
          <w:color w:val="000000" w:themeColor="text1"/>
          <w:highlight w:val="lightGray"/>
        </w:rPr>
        <w:t>&lt;data rozpoczęcia&gt;</w:t>
      </w:r>
      <w:r w:rsidR="00BA7390" w:rsidRPr="00A40D54">
        <w:rPr>
          <w:rFonts w:ascii="Arial" w:hAnsi="Arial" w:cs="Arial"/>
          <w:color w:val="000000" w:themeColor="text1"/>
        </w:rPr>
        <w:t>,</w:t>
      </w:r>
      <w:r w:rsidR="00BA7390" w:rsidRPr="0022205C">
        <w:rPr>
          <w:rFonts w:ascii="Arial" w:hAnsi="Arial" w:cs="Arial"/>
          <w:color w:val="000000" w:themeColor="text1"/>
        </w:rPr>
        <w:t xml:space="preserve"> a zakończenia realizacji projektu na dzień </w:t>
      </w:r>
      <w:r w:rsidR="0060491C" w:rsidRPr="0022205C">
        <w:rPr>
          <w:rFonts w:ascii="Arial" w:hAnsi="Arial" w:cs="Arial"/>
          <w:color w:val="000000" w:themeColor="text1"/>
          <w:highlight w:val="lightGray"/>
        </w:rPr>
        <w:t>&lt;</w:t>
      </w:r>
      <w:r w:rsidR="0014380C" w:rsidRPr="0022205C">
        <w:rPr>
          <w:rFonts w:ascii="Arial" w:hAnsi="Arial" w:cs="Arial"/>
          <w:color w:val="000000" w:themeColor="text1"/>
          <w:highlight w:val="lightGray"/>
        </w:rPr>
        <w:t>d</w:t>
      </w:r>
      <w:r w:rsidR="00BE37FD" w:rsidRPr="0022205C">
        <w:rPr>
          <w:rFonts w:ascii="Arial" w:hAnsi="Arial" w:cs="Arial"/>
          <w:color w:val="000000" w:themeColor="text1"/>
          <w:highlight w:val="lightGray"/>
        </w:rPr>
        <w:t>ata_</w:t>
      </w:r>
      <w:r w:rsidR="0014380C" w:rsidRPr="0022205C">
        <w:rPr>
          <w:rFonts w:ascii="Arial" w:hAnsi="Arial" w:cs="Arial"/>
          <w:color w:val="000000" w:themeColor="text1"/>
          <w:highlight w:val="lightGray"/>
        </w:rPr>
        <w:t>zakończenia</w:t>
      </w:r>
      <w:r w:rsidR="0060491C" w:rsidRPr="0022205C">
        <w:rPr>
          <w:rFonts w:ascii="Arial" w:hAnsi="Arial" w:cs="Arial"/>
          <w:color w:val="000000" w:themeColor="text1"/>
          <w:highlight w:val="lightGray"/>
        </w:rPr>
        <w:t>&gt;</w:t>
      </w:r>
      <w:r w:rsidRPr="0022205C">
        <w:rPr>
          <w:rFonts w:ascii="Arial" w:hAnsi="Arial" w:cs="Arial"/>
          <w:color w:val="000000" w:themeColor="text1"/>
        </w:rPr>
        <w:t>”;</w:t>
      </w:r>
    </w:p>
    <w:p w14:paraId="7BB1AD42" w14:textId="11710F0F" w:rsidR="00BA7390" w:rsidRPr="0022205C" w:rsidRDefault="00BA7390" w:rsidP="00E52B65">
      <w:pPr>
        <w:pStyle w:val="Standard"/>
        <w:numPr>
          <w:ilvl w:val="0"/>
          <w:numId w:val="2"/>
        </w:numPr>
        <w:tabs>
          <w:tab w:val="left" w:pos="360"/>
          <w:tab w:val="left" w:pos="426"/>
        </w:tabs>
        <w:spacing w:after="0"/>
        <w:rPr>
          <w:rFonts w:ascii="Arial" w:eastAsia="Times New Roman" w:hAnsi="Arial" w:cs="Arial"/>
          <w:bCs/>
          <w:color w:val="000000" w:themeColor="text1"/>
        </w:rPr>
      </w:pPr>
      <w:r w:rsidRPr="0022205C">
        <w:rPr>
          <w:rFonts w:ascii="Arial" w:eastAsia="Times New Roman" w:hAnsi="Arial" w:cs="Arial"/>
          <w:bCs/>
          <w:color w:val="000000" w:themeColor="text1"/>
        </w:rPr>
        <w:t>§ 1 ust. 5 otrzymuje brzm</w:t>
      </w:r>
      <w:r w:rsidR="00A75CC8" w:rsidRPr="0022205C">
        <w:rPr>
          <w:rFonts w:ascii="Arial" w:eastAsia="Times New Roman" w:hAnsi="Arial" w:cs="Arial"/>
          <w:bCs/>
          <w:color w:val="000000" w:themeColor="text1"/>
        </w:rPr>
        <w:t>ienie</w:t>
      </w:r>
      <w:r w:rsidRPr="0022205C">
        <w:rPr>
          <w:rFonts w:ascii="Arial" w:eastAsia="Times New Roman" w:hAnsi="Arial" w:cs="Arial"/>
          <w:bCs/>
          <w:color w:val="000000" w:themeColor="text1"/>
        </w:rPr>
        <w:t>:</w:t>
      </w:r>
    </w:p>
    <w:p w14:paraId="11941367" w14:textId="4C039D2D" w:rsidR="00BA7390" w:rsidRPr="0022205C" w:rsidRDefault="003C1B7B" w:rsidP="00CC5170">
      <w:pPr>
        <w:pStyle w:val="Standard"/>
        <w:spacing w:after="0"/>
        <w:ind w:left="927"/>
        <w:rPr>
          <w:rFonts w:ascii="Arial" w:eastAsia="Times New Roman" w:hAnsi="Arial" w:cs="Arial"/>
          <w:bCs/>
          <w:color w:val="000000" w:themeColor="text1"/>
        </w:rPr>
      </w:pPr>
      <w:r w:rsidRPr="0022205C">
        <w:rPr>
          <w:rFonts w:ascii="Arial" w:eastAsia="Times New Roman" w:hAnsi="Arial" w:cs="Arial"/>
          <w:bCs/>
          <w:color w:val="000000" w:themeColor="text1"/>
        </w:rPr>
        <w:t xml:space="preserve">„Okres realizacji projektu wynosi </w:t>
      </w:r>
      <w:r w:rsidRPr="0022205C">
        <w:rPr>
          <w:rFonts w:ascii="Arial" w:eastAsia="Times New Roman" w:hAnsi="Arial" w:cs="Arial"/>
          <w:bCs/>
          <w:color w:val="000000" w:themeColor="text1"/>
          <w:highlight w:val="lightGray"/>
        </w:rPr>
        <w:t>&lt;okres_realizacji_projektu&gt;</w:t>
      </w:r>
      <w:r w:rsidRPr="0022205C">
        <w:rPr>
          <w:rFonts w:ascii="Arial" w:eastAsia="Times New Roman" w:hAnsi="Arial" w:cs="Arial"/>
          <w:bCs/>
          <w:color w:val="000000" w:themeColor="text1"/>
        </w:rPr>
        <w:t xml:space="preserve"> miesięcy/miesiące”</w:t>
      </w:r>
      <w:r w:rsidR="00BA7390" w:rsidRPr="0022205C">
        <w:rPr>
          <w:rFonts w:ascii="Arial" w:eastAsia="Times New Roman" w:hAnsi="Arial" w:cs="Arial"/>
          <w:bCs/>
          <w:color w:val="000000" w:themeColor="text1"/>
        </w:rPr>
        <w:t>.</w:t>
      </w:r>
    </w:p>
    <w:p w14:paraId="7E356E0F" w14:textId="77777777" w:rsidR="005C7F60" w:rsidRPr="00547B75" w:rsidRDefault="005C7F60" w:rsidP="005C7F60">
      <w:pPr>
        <w:pStyle w:val="Standard"/>
        <w:widowControl w:val="0"/>
        <w:tabs>
          <w:tab w:val="left" w:pos="4950"/>
          <w:tab w:val="center" w:pos="5345"/>
        </w:tabs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6CFDC9CB" w14:textId="7B0861F5" w:rsidR="005C7F60" w:rsidRDefault="005C7F60" w:rsidP="005C7F60">
      <w:pPr>
        <w:pStyle w:val="Standard"/>
        <w:widowControl w:val="0"/>
        <w:tabs>
          <w:tab w:val="left" w:pos="4950"/>
          <w:tab w:val="center" w:pos="5345"/>
        </w:tabs>
        <w:spacing w:after="0"/>
        <w:jc w:val="center"/>
        <w:rPr>
          <w:rFonts w:ascii="Arial" w:eastAsia="Times New Roman" w:hAnsi="Arial" w:cs="Arial"/>
          <w:b/>
          <w:color w:val="000000"/>
          <w:lang w:val="en-US" w:eastAsia="pl-PL"/>
        </w:rPr>
      </w:pPr>
      <w:r w:rsidRPr="0022205C">
        <w:rPr>
          <w:rFonts w:ascii="Arial" w:eastAsia="Times New Roman" w:hAnsi="Arial" w:cs="Arial"/>
          <w:b/>
          <w:color w:val="000000"/>
          <w:lang w:val="en-US" w:eastAsia="pl-PL"/>
        </w:rPr>
        <w:t>§ 1.</w:t>
      </w:r>
    </w:p>
    <w:p w14:paraId="0BA2DBC8" w14:textId="77777777" w:rsidR="00AB61ED" w:rsidRPr="0022205C" w:rsidRDefault="00AB61ED" w:rsidP="005C7F60">
      <w:pPr>
        <w:pStyle w:val="Standard"/>
        <w:widowControl w:val="0"/>
        <w:tabs>
          <w:tab w:val="left" w:pos="4950"/>
          <w:tab w:val="center" w:pos="5345"/>
        </w:tabs>
        <w:spacing w:after="0"/>
        <w:jc w:val="center"/>
        <w:rPr>
          <w:rFonts w:ascii="Arial" w:eastAsia="Times New Roman" w:hAnsi="Arial" w:cs="Arial"/>
          <w:b/>
          <w:color w:val="000000"/>
          <w:lang w:val="en-US" w:eastAsia="pl-PL"/>
        </w:rPr>
      </w:pPr>
    </w:p>
    <w:p w14:paraId="5F336422" w14:textId="1E65EE72" w:rsidR="005C7F60" w:rsidRPr="0022205C" w:rsidRDefault="005C7F60" w:rsidP="005C7F60">
      <w:pPr>
        <w:pStyle w:val="Standard"/>
        <w:spacing w:after="0"/>
        <w:jc w:val="both"/>
        <w:rPr>
          <w:rFonts w:ascii="Arial" w:eastAsia="Times New Roman" w:hAnsi="Arial" w:cs="Arial"/>
          <w:bCs/>
          <w:lang w:val="en-US"/>
        </w:rPr>
      </w:pPr>
      <w:r w:rsidRPr="0022205C">
        <w:rPr>
          <w:rFonts w:ascii="Arial" w:eastAsia="Times New Roman" w:hAnsi="Arial" w:cs="Arial"/>
          <w:bCs/>
          <w:lang w:val="en-US"/>
        </w:rPr>
        <w:t xml:space="preserve">The Parties unanimously agree that: </w:t>
      </w:r>
    </w:p>
    <w:p w14:paraId="47795631" w14:textId="7A0D2E30" w:rsidR="00367551" w:rsidRPr="0022205C" w:rsidRDefault="00E0075D" w:rsidP="00367551">
      <w:pPr>
        <w:pStyle w:val="Standard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bCs/>
          <w:lang w:val="en-US"/>
        </w:rPr>
      </w:pPr>
      <w:r w:rsidRPr="0022205C">
        <w:rPr>
          <w:rFonts w:ascii="Arial" w:hAnsi="Arial" w:cs="Arial"/>
          <w:color w:val="000000"/>
          <w:lang w:val="en-GB"/>
        </w:rPr>
        <w:t xml:space="preserve">Article </w:t>
      </w:r>
      <w:r w:rsidR="009B3175" w:rsidRPr="0022205C">
        <w:rPr>
          <w:rFonts w:ascii="Arial" w:hAnsi="Arial" w:cs="Arial"/>
          <w:color w:val="000000"/>
          <w:lang w:val="en-GB"/>
        </w:rPr>
        <w:t>1</w:t>
      </w:r>
      <w:r w:rsidRPr="0022205C">
        <w:rPr>
          <w:rFonts w:ascii="Arial" w:hAnsi="Arial" w:cs="Arial"/>
          <w:color w:val="000000"/>
          <w:lang w:val="en-GB"/>
        </w:rPr>
        <w:t>.</w:t>
      </w:r>
      <w:r w:rsidR="009B3175" w:rsidRPr="0022205C">
        <w:rPr>
          <w:rFonts w:ascii="Arial" w:hAnsi="Arial" w:cs="Arial"/>
          <w:color w:val="000000"/>
          <w:lang w:val="en-GB"/>
        </w:rPr>
        <w:t>4</w:t>
      </w:r>
      <w:r w:rsidRPr="0022205C">
        <w:rPr>
          <w:rFonts w:ascii="Arial" w:hAnsi="Arial" w:cs="Arial"/>
          <w:color w:val="000000"/>
          <w:lang w:val="en-GB"/>
        </w:rPr>
        <w:t xml:space="preserve"> is replaced by the following:</w:t>
      </w:r>
    </w:p>
    <w:p w14:paraId="66B1E132" w14:textId="731AE19B" w:rsidR="00892E00" w:rsidRPr="0022205C" w:rsidRDefault="00B55A64" w:rsidP="00892E00">
      <w:pPr>
        <w:pStyle w:val="Standard"/>
        <w:spacing w:after="0"/>
        <w:ind w:left="720"/>
        <w:jc w:val="both"/>
        <w:rPr>
          <w:rFonts w:ascii="Arial" w:eastAsia="Times New Roman" w:hAnsi="Arial" w:cs="Arial"/>
          <w:bCs/>
          <w:lang w:val="en-US"/>
        </w:rPr>
      </w:pPr>
      <w:r w:rsidRPr="0022205C">
        <w:rPr>
          <w:rFonts w:ascii="Arial" w:eastAsia="Times New Roman" w:hAnsi="Arial" w:cs="Arial"/>
          <w:bCs/>
          <w:lang w:val="en-US"/>
        </w:rPr>
        <w:t>“</w:t>
      </w:r>
      <w:r w:rsidR="00D15623" w:rsidRPr="0022205C">
        <w:rPr>
          <w:rFonts w:ascii="Arial" w:eastAsia="Times New Roman" w:hAnsi="Arial" w:cs="Arial"/>
          <w:bCs/>
          <w:lang w:val="en-US"/>
        </w:rPr>
        <w:t xml:space="preserve">The Project’s start date is set by the Parties at the date of </w:t>
      </w:r>
      <w:r w:rsidR="00D15623" w:rsidRPr="0022205C">
        <w:rPr>
          <w:rFonts w:ascii="Arial" w:eastAsia="Times New Roman" w:hAnsi="Arial" w:cs="Arial"/>
          <w:bCs/>
          <w:highlight w:val="lightGray"/>
          <w:lang w:val="en-US"/>
        </w:rPr>
        <w:t>&lt;project start date&gt;</w:t>
      </w:r>
      <w:r w:rsidR="002447CD" w:rsidRPr="0022205C">
        <w:rPr>
          <w:rFonts w:ascii="Arial" w:eastAsia="Times New Roman" w:hAnsi="Arial" w:cs="Arial"/>
          <w:bCs/>
          <w:lang w:val="en-US"/>
        </w:rPr>
        <w:t xml:space="preserve">, and the Project’s end date at the date of </w:t>
      </w:r>
      <w:r w:rsidR="002447CD" w:rsidRPr="0022205C">
        <w:rPr>
          <w:rFonts w:ascii="Arial" w:eastAsia="Times New Roman" w:hAnsi="Arial" w:cs="Arial"/>
          <w:bCs/>
          <w:highlight w:val="lightGray"/>
          <w:lang w:val="en-US"/>
        </w:rPr>
        <w:t>&lt;project end date&gt;</w:t>
      </w:r>
      <w:r w:rsidRPr="0022205C">
        <w:rPr>
          <w:rFonts w:ascii="Arial" w:eastAsia="Times New Roman" w:hAnsi="Arial" w:cs="Arial"/>
          <w:bCs/>
          <w:lang w:val="en-US"/>
        </w:rPr>
        <w:t>”;</w:t>
      </w:r>
    </w:p>
    <w:p w14:paraId="6C347F3C" w14:textId="2A438448" w:rsidR="009B3175" w:rsidRPr="0022205C" w:rsidRDefault="009B3175" w:rsidP="00367551">
      <w:pPr>
        <w:pStyle w:val="Standard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bCs/>
          <w:lang w:val="en-US"/>
        </w:rPr>
      </w:pPr>
      <w:r w:rsidRPr="0022205C">
        <w:rPr>
          <w:rFonts w:ascii="Arial" w:hAnsi="Arial" w:cs="Arial"/>
          <w:color w:val="000000"/>
          <w:lang w:val="en-US"/>
        </w:rPr>
        <w:t xml:space="preserve">Article </w:t>
      </w:r>
      <w:r w:rsidR="008706E5" w:rsidRPr="0022205C">
        <w:rPr>
          <w:rFonts w:ascii="Arial" w:hAnsi="Arial" w:cs="Arial"/>
          <w:color w:val="000000"/>
          <w:lang w:val="en-US"/>
        </w:rPr>
        <w:t>1.5 is replaced by the following:</w:t>
      </w:r>
    </w:p>
    <w:p w14:paraId="37971637" w14:textId="1CA4F028" w:rsidR="00667A66" w:rsidRPr="0022205C" w:rsidRDefault="00B55A64" w:rsidP="00CC5170">
      <w:pPr>
        <w:pStyle w:val="Default"/>
        <w:ind w:left="720"/>
        <w:rPr>
          <w:sz w:val="22"/>
          <w:szCs w:val="22"/>
          <w:lang w:val="en-GB"/>
        </w:rPr>
      </w:pPr>
      <w:r w:rsidRPr="0022205C">
        <w:rPr>
          <w:sz w:val="22"/>
          <w:szCs w:val="22"/>
          <w:lang w:val="en-GB"/>
        </w:rPr>
        <w:t>“</w:t>
      </w:r>
      <w:r w:rsidR="00A43A88" w:rsidRPr="0022205C">
        <w:rPr>
          <w:sz w:val="22"/>
          <w:szCs w:val="22"/>
          <w:lang w:val="en-GB"/>
        </w:rPr>
        <w:t xml:space="preserve">The Project’s implementation will last </w:t>
      </w:r>
      <w:r w:rsidR="00A43A88" w:rsidRPr="0022205C">
        <w:rPr>
          <w:sz w:val="22"/>
          <w:szCs w:val="22"/>
          <w:highlight w:val="lightGray"/>
          <w:lang w:val="en-GB"/>
        </w:rPr>
        <w:t>&lt;</w:t>
      </w:r>
      <w:r w:rsidR="00D16B7B" w:rsidRPr="0022205C">
        <w:rPr>
          <w:sz w:val="22"/>
          <w:szCs w:val="22"/>
          <w:highlight w:val="lightGray"/>
          <w:lang w:val="en-GB"/>
        </w:rPr>
        <w:t>project implementation period</w:t>
      </w:r>
      <w:r w:rsidR="00A43A88" w:rsidRPr="0022205C">
        <w:rPr>
          <w:sz w:val="22"/>
          <w:szCs w:val="22"/>
          <w:highlight w:val="lightGray"/>
          <w:lang w:val="en-GB"/>
        </w:rPr>
        <w:t>&gt;</w:t>
      </w:r>
      <w:r w:rsidR="00A43A88" w:rsidRPr="0022205C">
        <w:rPr>
          <w:b/>
          <w:bCs/>
          <w:sz w:val="22"/>
          <w:szCs w:val="22"/>
          <w:lang w:val="en-GB"/>
        </w:rPr>
        <w:t xml:space="preserve"> </w:t>
      </w:r>
      <w:r w:rsidR="00A43A88" w:rsidRPr="0022205C">
        <w:rPr>
          <w:sz w:val="22"/>
          <w:szCs w:val="22"/>
          <w:lang w:val="en-GB"/>
        </w:rPr>
        <w:t>months</w:t>
      </w:r>
      <w:r w:rsidRPr="0022205C">
        <w:rPr>
          <w:sz w:val="22"/>
          <w:szCs w:val="22"/>
          <w:lang w:val="en-GB"/>
        </w:rPr>
        <w:t>”</w:t>
      </w:r>
      <w:r w:rsidR="0022205C" w:rsidRPr="0022205C">
        <w:rPr>
          <w:rFonts w:eastAsia="Times New Roman"/>
          <w:bCs/>
          <w:sz w:val="22"/>
          <w:szCs w:val="22"/>
          <w:lang w:val="en-US"/>
        </w:rPr>
        <w:t>.</w:t>
      </w:r>
    </w:p>
    <w:p w14:paraId="2EFF3191" w14:textId="77777777" w:rsidR="00667A66" w:rsidRPr="0022205C" w:rsidRDefault="00667A66" w:rsidP="00667A66">
      <w:pPr>
        <w:pStyle w:val="Standard"/>
        <w:spacing w:after="0"/>
        <w:ind w:left="720"/>
        <w:jc w:val="both"/>
        <w:rPr>
          <w:rFonts w:ascii="Arial" w:eastAsia="Times New Roman" w:hAnsi="Arial" w:cs="Arial"/>
          <w:bCs/>
          <w:lang w:val="en-GB"/>
        </w:rPr>
      </w:pPr>
    </w:p>
    <w:p w14:paraId="32713B53" w14:textId="77777777" w:rsidR="003F33ED" w:rsidRPr="0022205C" w:rsidRDefault="003F33ED" w:rsidP="00BE37FD">
      <w:pPr>
        <w:pStyle w:val="Standard"/>
        <w:spacing w:after="0"/>
        <w:ind w:left="849"/>
        <w:rPr>
          <w:rFonts w:ascii="Arial" w:hAnsi="Arial" w:cs="Arial"/>
          <w:color w:val="000000" w:themeColor="text1"/>
          <w:lang w:val="en-US"/>
        </w:rPr>
      </w:pPr>
    </w:p>
    <w:p w14:paraId="78B8FE80" w14:textId="77777777" w:rsidR="00BA7390" w:rsidRPr="0022205C" w:rsidRDefault="00BA7390" w:rsidP="00DE27A8">
      <w:pPr>
        <w:pStyle w:val="Standard"/>
        <w:widowControl w:val="0"/>
        <w:tabs>
          <w:tab w:val="left" w:pos="4410"/>
          <w:tab w:val="center" w:pos="4805"/>
        </w:tabs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22205C">
        <w:rPr>
          <w:rFonts w:ascii="Arial" w:eastAsia="Times New Roman" w:hAnsi="Arial" w:cs="Arial"/>
          <w:b/>
          <w:color w:val="000000" w:themeColor="text1"/>
          <w:lang w:eastAsia="pl-PL"/>
        </w:rPr>
        <w:t>§ 2.</w:t>
      </w:r>
    </w:p>
    <w:p w14:paraId="6C087B85" w14:textId="77777777" w:rsidR="00BA7390" w:rsidRPr="0022205C" w:rsidRDefault="00BA7390" w:rsidP="00BA7390">
      <w:pPr>
        <w:pStyle w:val="Standard"/>
        <w:widowControl w:val="0"/>
        <w:tabs>
          <w:tab w:val="left" w:pos="4410"/>
          <w:tab w:val="center" w:pos="4805"/>
        </w:tabs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1C778372" w14:textId="77777777" w:rsidR="00BA7390" w:rsidRPr="0022205C" w:rsidRDefault="00BA7390" w:rsidP="00BA739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 w:themeColor="text1"/>
        </w:rPr>
      </w:pPr>
      <w:r w:rsidRPr="0022205C">
        <w:rPr>
          <w:rFonts w:ascii="Arial" w:eastAsia="Times New Roman" w:hAnsi="Arial" w:cs="Arial"/>
          <w:bCs/>
          <w:color w:val="000000" w:themeColor="text1"/>
        </w:rPr>
        <w:t>Pozostałe postanowienia umowy nie ulegają zmianie.</w:t>
      </w:r>
    </w:p>
    <w:p w14:paraId="2FFA7612" w14:textId="06F4AF00" w:rsidR="00A8106A" w:rsidRPr="0022205C" w:rsidRDefault="00C845AE" w:rsidP="00BA739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 w:themeColor="text1"/>
        </w:rPr>
      </w:pPr>
      <w:r w:rsidRPr="0022205C">
        <w:rPr>
          <w:rFonts w:ascii="Arial" w:eastAsia="Times New Roman" w:hAnsi="Arial" w:cs="Arial"/>
          <w:bCs/>
          <w:color w:val="000000"/>
        </w:rPr>
        <w:t>Zawarcie niniejszego aneksu nie oznacza akceptacji przez Centrum ewentualnych innych, niewymienionych w aneksie zmian w projekcie.</w:t>
      </w:r>
    </w:p>
    <w:p w14:paraId="36905938" w14:textId="77777777" w:rsidR="003C7E79" w:rsidRPr="0022205C" w:rsidRDefault="003C7E79" w:rsidP="00196B0D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 w:themeColor="text1"/>
        </w:rPr>
      </w:pPr>
      <w:r w:rsidRPr="0022205C">
        <w:rPr>
          <w:rFonts w:ascii="Arial" w:eastAsia="Times New Roman" w:hAnsi="Arial" w:cs="Arial"/>
          <w:bCs/>
        </w:rPr>
        <w:t xml:space="preserve">Aneks wchodzi w życie z dniem </w:t>
      </w:r>
      <w:r w:rsidR="00F435AD" w:rsidRPr="0022205C">
        <w:rPr>
          <w:rFonts w:ascii="Arial" w:eastAsia="Times New Roman" w:hAnsi="Arial" w:cs="Arial"/>
          <w:bCs/>
        </w:rPr>
        <w:t>jego zawarcia.</w:t>
      </w:r>
    </w:p>
    <w:p w14:paraId="5ABB9A86" w14:textId="4228771B" w:rsidR="0047055D" w:rsidRPr="0022205C" w:rsidRDefault="00EF221B" w:rsidP="00C33AB2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 w:themeColor="text1"/>
        </w:rPr>
      </w:pPr>
      <w:r w:rsidRPr="0022205C">
        <w:rPr>
          <w:rFonts w:ascii="Arial" w:eastAsia="Times New Roman" w:hAnsi="Arial" w:cs="Arial"/>
          <w:lang w:eastAsia="pl-PL"/>
        </w:rPr>
        <w:t xml:space="preserve">Aneks sporządzony w </w:t>
      </w:r>
      <w:r w:rsidR="005C5538" w:rsidRPr="0022205C">
        <w:rPr>
          <w:rFonts w:ascii="Arial" w:eastAsia="Times New Roman" w:hAnsi="Arial" w:cs="Arial"/>
          <w:lang w:eastAsia="pl-PL"/>
        </w:rPr>
        <w:t>formie</w:t>
      </w:r>
      <w:r w:rsidRPr="0022205C">
        <w:rPr>
          <w:rFonts w:ascii="Arial" w:eastAsia="Times New Roman" w:hAnsi="Arial" w:cs="Arial"/>
          <w:lang w:eastAsia="pl-PL"/>
        </w:rPr>
        <w:t xml:space="preserve"> elektronicznej otrzymują Centrum</w:t>
      </w:r>
      <w:r w:rsidR="00C33AB2" w:rsidRPr="0022205C">
        <w:rPr>
          <w:rFonts w:ascii="Arial" w:eastAsia="Times New Roman" w:hAnsi="Arial" w:cs="Arial"/>
          <w:lang w:eastAsia="pl-PL"/>
        </w:rPr>
        <w:t xml:space="preserve"> oraz pozostałe strony umowy</w:t>
      </w:r>
      <w:r w:rsidRPr="0022205C">
        <w:rPr>
          <w:rFonts w:ascii="Arial" w:eastAsia="Times New Roman" w:hAnsi="Arial" w:cs="Arial"/>
          <w:lang w:eastAsia="pl-PL"/>
        </w:rPr>
        <w:t>.</w:t>
      </w:r>
    </w:p>
    <w:p w14:paraId="256E1449" w14:textId="6FF1A0B5" w:rsidR="00B95A1A" w:rsidRPr="0022205C" w:rsidRDefault="00B95A1A" w:rsidP="00B95A1A">
      <w:pPr>
        <w:spacing w:after="0"/>
        <w:jc w:val="both"/>
        <w:rPr>
          <w:rFonts w:ascii="Arial" w:eastAsia="Times New Roman" w:hAnsi="Arial" w:cs="Arial"/>
          <w:bCs/>
          <w:color w:val="000000" w:themeColor="text1"/>
        </w:rPr>
      </w:pPr>
    </w:p>
    <w:p w14:paraId="23AF402F" w14:textId="153E0B71" w:rsidR="00B95A1A" w:rsidRPr="0022205C" w:rsidRDefault="00B95A1A" w:rsidP="00B95A1A">
      <w:pPr>
        <w:spacing w:after="0"/>
        <w:jc w:val="both"/>
        <w:rPr>
          <w:rFonts w:ascii="Arial" w:eastAsia="Times New Roman" w:hAnsi="Arial" w:cs="Arial"/>
          <w:bCs/>
          <w:color w:val="000000" w:themeColor="text1"/>
        </w:rPr>
      </w:pPr>
    </w:p>
    <w:p w14:paraId="0BF1A7C7" w14:textId="01D6512A" w:rsidR="00B95A1A" w:rsidRDefault="00B95A1A" w:rsidP="00B95A1A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22205C">
        <w:rPr>
          <w:rFonts w:ascii="Arial" w:eastAsia="Times New Roman" w:hAnsi="Arial" w:cs="Arial"/>
          <w:b/>
          <w:bCs/>
          <w:color w:val="000000"/>
          <w:lang w:val="en-US"/>
        </w:rPr>
        <w:t>§ 2.</w:t>
      </w:r>
    </w:p>
    <w:p w14:paraId="15F47301" w14:textId="77777777" w:rsidR="00AB61ED" w:rsidRPr="0022205C" w:rsidRDefault="00AB61ED" w:rsidP="00B95A1A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50BE3F3B" w14:textId="77777777" w:rsidR="00B95A1A" w:rsidRPr="0022205C" w:rsidRDefault="00B95A1A" w:rsidP="00B95A1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2205C">
        <w:rPr>
          <w:rFonts w:ascii="Arial" w:eastAsia="Times New Roman" w:hAnsi="Arial" w:cs="Arial"/>
          <w:bCs/>
          <w:color w:val="000000"/>
          <w:lang w:val="en-US"/>
        </w:rPr>
        <w:t>Other provisions of the Contract remain unchanged.</w:t>
      </w:r>
    </w:p>
    <w:p w14:paraId="2D8C8E48" w14:textId="77777777" w:rsidR="00B95A1A" w:rsidRPr="0022205C" w:rsidRDefault="00B95A1A" w:rsidP="00B95A1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2205C">
        <w:rPr>
          <w:rFonts w:ascii="Arial" w:eastAsia="Times New Roman" w:hAnsi="Arial" w:cs="Arial"/>
          <w:bCs/>
          <w:color w:val="000000"/>
          <w:lang w:val="en-US"/>
        </w:rPr>
        <w:t>The execution of this Annex does not imply that the Centre accepted any other changes to the project not listed in the Annex.</w:t>
      </w:r>
    </w:p>
    <w:p w14:paraId="6AE58E94" w14:textId="54EF2559" w:rsidR="00B95A1A" w:rsidRPr="0022205C" w:rsidRDefault="00B95A1A" w:rsidP="00B95A1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2205C">
        <w:rPr>
          <w:rFonts w:ascii="Arial" w:eastAsia="Times New Roman" w:hAnsi="Arial" w:cs="Arial"/>
          <w:bCs/>
          <w:color w:val="000000"/>
          <w:lang w:val="en-US"/>
        </w:rPr>
        <w:t>This Annex shall become effective on the date hereof.</w:t>
      </w:r>
    </w:p>
    <w:p w14:paraId="039BC0C0" w14:textId="77777777" w:rsidR="00B95A1A" w:rsidRPr="0022205C" w:rsidRDefault="00B95A1A" w:rsidP="00B95A1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2205C">
        <w:rPr>
          <w:rFonts w:ascii="Arial" w:eastAsia="Times New Roman" w:hAnsi="Arial" w:cs="Arial"/>
          <w:lang w:val="en-US" w:eastAsia="pl-PL"/>
        </w:rPr>
        <w:t>The Annex drawn up in electronic form shall be received by the Centre and the other Parties to the Annex.</w:t>
      </w:r>
    </w:p>
    <w:p w14:paraId="093E3855" w14:textId="77777777" w:rsidR="00B95A1A" w:rsidRPr="0022205C" w:rsidRDefault="00B95A1A" w:rsidP="00B95A1A">
      <w:pPr>
        <w:spacing w:after="0"/>
        <w:jc w:val="both"/>
        <w:rPr>
          <w:rFonts w:ascii="Arial" w:eastAsia="Times New Roman" w:hAnsi="Arial" w:cs="Arial"/>
          <w:bCs/>
          <w:color w:val="000000"/>
          <w:lang w:val="en-US"/>
        </w:rPr>
      </w:pPr>
    </w:p>
    <w:p w14:paraId="0849A2A7" w14:textId="77777777" w:rsidR="00B95A1A" w:rsidRPr="0022205C" w:rsidRDefault="00B95A1A" w:rsidP="00B95A1A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lang w:val="en-US"/>
        </w:rPr>
      </w:pPr>
    </w:p>
    <w:sectPr w:rsidR="00B95A1A" w:rsidRPr="0022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AD4C" w14:textId="77777777" w:rsidR="008260E5" w:rsidRDefault="008260E5" w:rsidP="00BA7390">
      <w:pPr>
        <w:spacing w:after="0" w:line="240" w:lineRule="auto"/>
      </w:pPr>
      <w:r>
        <w:separator/>
      </w:r>
    </w:p>
  </w:endnote>
  <w:endnote w:type="continuationSeparator" w:id="0">
    <w:p w14:paraId="4EA86269" w14:textId="77777777" w:rsidR="008260E5" w:rsidRDefault="008260E5" w:rsidP="00BA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C385" w14:textId="77777777" w:rsidR="008260E5" w:rsidRDefault="008260E5" w:rsidP="00BA7390">
      <w:pPr>
        <w:spacing w:after="0" w:line="240" w:lineRule="auto"/>
      </w:pPr>
      <w:r>
        <w:separator/>
      </w:r>
    </w:p>
  </w:footnote>
  <w:footnote w:type="continuationSeparator" w:id="0">
    <w:p w14:paraId="7D26CE79" w14:textId="77777777" w:rsidR="008260E5" w:rsidRDefault="008260E5" w:rsidP="00BA7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33CE"/>
    <w:multiLevelType w:val="multilevel"/>
    <w:tmpl w:val="A420FFEC"/>
    <w:styleLink w:val="WWNum3"/>
    <w:lvl w:ilvl="0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01C17F8"/>
    <w:multiLevelType w:val="multilevel"/>
    <w:tmpl w:val="298402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570D521C"/>
    <w:multiLevelType w:val="hybridMultilevel"/>
    <w:tmpl w:val="944CB144"/>
    <w:lvl w:ilvl="0" w:tplc="4DECCE3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E55CA"/>
    <w:multiLevelType w:val="hybridMultilevel"/>
    <w:tmpl w:val="C4128CD6"/>
    <w:lvl w:ilvl="0" w:tplc="82FA16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36559"/>
    <w:multiLevelType w:val="hybridMultilevel"/>
    <w:tmpl w:val="B036A0A0"/>
    <w:lvl w:ilvl="0" w:tplc="3AC2751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5A354D"/>
    <w:multiLevelType w:val="multilevel"/>
    <w:tmpl w:val="0D9670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78FB7FD1"/>
    <w:multiLevelType w:val="multilevel"/>
    <w:tmpl w:val="74ECE61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decimal"/>
        <w:lvlText w:val="%1)"/>
        <w:lvlJc w:val="left"/>
        <w:pPr>
          <w:ind w:left="927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90"/>
    <w:rsid w:val="00022D82"/>
    <w:rsid w:val="00025BDD"/>
    <w:rsid w:val="000607DE"/>
    <w:rsid w:val="000660D5"/>
    <w:rsid w:val="0007194F"/>
    <w:rsid w:val="00072439"/>
    <w:rsid w:val="000944CF"/>
    <w:rsid w:val="000A1911"/>
    <w:rsid w:val="000D702B"/>
    <w:rsid w:val="0014380C"/>
    <w:rsid w:val="00161B94"/>
    <w:rsid w:val="00174DFA"/>
    <w:rsid w:val="001A3210"/>
    <w:rsid w:val="001B322A"/>
    <w:rsid w:val="001D590F"/>
    <w:rsid w:val="001D5BE9"/>
    <w:rsid w:val="001D7BE3"/>
    <w:rsid w:val="001E17AA"/>
    <w:rsid w:val="0022205C"/>
    <w:rsid w:val="00242114"/>
    <w:rsid w:val="002447CD"/>
    <w:rsid w:val="00247FA4"/>
    <w:rsid w:val="00256FA5"/>
    <w:rsid w:val="00272B3B"/>
    <w:rsid w:val="00293CE6"/>
    <w:rsid w:val="002C59AC"/>
    <w:rsid w:val="0031670A"/>
    <w:rsid w:val="00337616"/>
    <w:rsid w:val="003539C5"/>
    <w:rsid w:val="003649A4"/>
    <w:rsid w:val="00364E58"/>
    <w:rsid w:val="00367551"/>
    <w:rsid w:val="00373498"/>
    <w:rsid w:val="00381DA6"/>
    <w:rsid w:val="003B25FB"/>
    <w:rsid w:val="003B5D8F"/>
    <w:rsid w:val="003C1B7B"/>
    <w:rsid w:val="003C7E79"/>
    <w:rsid w:val="003D14EE"/>
    <w:rsid w:val="003D7E49"/>
    <w:rsid w:val="003F3043"/>
    <w:rsid w:val="003F33ED"/>
    <w:rsid w:val="00404B72"/>
    <w:rsid w:val="00425335"/>
    <w:rsid w:val="0047055D"/>
    <w:rsid w:val="0048075A"/>
    <w:rsid w:val="00493FA1"/>
    <w:rsid w:val="004B0815"/>
    <w:rsid w:val="004C185B"/>
    <w:rsid w:val="004D088F"/>
    <w:rsid w:val="004E2795"/>
    <w:rsid w:val="00512B48"/>
    <w:rsid w:val="00536C61"/>
    <w:rsid w:val="00542953"/>
    <w:rsid w:val="005441A2"/>
    <w:rsid w:val="00547B75"/>
    <w:rsid w:val="005561A6"/>
    <w:rsid w:val="00574BEC"/>
    <w:rsid w:val="0058234A"/>
    <w:rsid w:val="00592EED"/>
    <w:rsid w:val="005957CB"/>
    <w:rsid w:val="005C5538"/>
    <w:rsid w:val="005C7F60"/>
    <w:rsid w:val="005F6596"/>
    <w:rsid w:val="00600CB1"/>
    <w:rsid w:val="0060491C"/>
    <w:rsid w:val="00637B33"/>
    <w:rsid w:val="00667A66"/>
    <w:rsid w:val="00676614"/>
    <w:rsid w:val="006804AB"/>
    <w:rsid w:val="006A6D91"/>
    <w:rsid w:val="006C00C4"/>
    <w:rsid w:val="006F64EE"/>
    <w:rsid w:val="00713CB0"/>
    <w:rsid w:val="00744EFA"/>
    <w:rsid w:val="00746E72"/>
    <w:rsid w:val="00765257"/>
    <w:rsid w:val="007940F9"/>
    <w:rsid w:val="007A6F7E"/>
    <w:rsid w:val="007C30C4"/>
    <w:rsid w:val="007E6BC2"/>
    <w:rsid w:val="00807999"/>
    <w:rsid w:val="0081247E"/>
    <w:rsid w:val="00813714"/>
    <w:rsid w:val="00824945"/>
    <w:rsid w:val="008260E5"/>
    <w:rsid w:val="008460C7"/>
    <w:rsid w:val="00857F7F"/>
    <w:rsid w:val="008706E5"/>
    <w:rsid w:val="00892E00"/>
    <w:rsid w:val="008A0B8D"/>
    <w:rsid w:val="008C359C"/>
    <w:rsid w:val="009319A5"/>
    <w:rsid w:val="00933AFE"/>
    <w:rsid w:val="00945535"/>
    <w:rsid w:val="00964332"/>
    <w:rsid w:val="0098674D"/>
    <w:rsid w:val="00986D30"/>
    <w:rsid w:val="009973D3"/>
    <w:rsid w:val="009A104F"/>
    <w:rsid w:val="009A7812"/>
    <w:rsid w:val="009B3175"/>
    <w:rsid w:val="009E18DD"/>
    <w:rsid w:val="009E43B7"/>
    <w:rsid w:val="00A13B6F"/>
    <w:rsid w:val="00A2428E"/>
    <w:rsid w:val="00A40D54"/>
    <w:rsid w:val="00A43A88"/>
    <w:rsid w:val="00A44E34"/>
    <w:rsid w:val="00A533B2"/>
    <w:rsid w:val="00A56CB7"/>
    <w:rsid w:val="00A75CC8"/>
    <w:rsid w:val="00A8106A"/>
    <w:rsid w:val="00AA15C3"/>
    <w:rsid w:val="00AB61ED"/>
    <w:rsid w:val="00AE005B"/>
    <w:rsid w:val="00AE71FB"/>
    <w:rsid w:val="00AF64E1"/>
    <w:rsid w:val="00B00039"/>
    <w:rsid w:val="00B0060A"/>
    <w:rsid w:val="00B068FE"/>
    <w:rsid w:val="00B1123E"/>
    <w:rsid w:val="00B41AA9"/>
    <w:rsid w:val="00B463C3"/>
    <w:rsid w:val="00B540BC"/>
    <w:rsid w:val="00B55A64"/>
    <w:rsid w:val="00B8673F"/>
    <w:rsid w:val="00B95A1A"/>
    <w:rsid w:val="00B972C9"/>
    <w:rsid w:val="00BA7390"/>
    <w:rsid w:val="00BB4173"/>
    <w:rsid w:val="00BD4984"/>
    <w:rsid w:val="00BE37FD"/>
    <w:rsid w:val="00C112EE"/>
    <w:rsid w:val="00C33AB2"/>
    <w:rsid w:val="00C37295"/>
    <w:rsid w:val="00C405D6"/>
    <w:rsid w:val="00C63CB7"/>
    <w:rsid w:val="00C66F68"/>
    <w:rsid w:val="00C7060C"/>
    <w:rsid w:val="00C845AE"/>
    <w:rsid w:val="00CC5170"/>
    <w:rsid w:val="00CD4287"/>
    <w:rsid w:val="00CD46A4"/>
    <w:rsid w:val="00CE0CC2"/>
    <w:rsid w:val="00D05496"/>
    <w:rsid w:val="00D11BF2"/>
    <w:rsid w:val="00D15623"/>
    <w:rsid w:val="00D16B7B"/>
    <w:rsid w:val="00D261A2"/>
    <w:rsid w:val="00D36E09"/>
    <w:rsid w:val="00D47799"/>
    <w:rsid w:val="00D54195"/>
    <w:rsid w:val="00D964FF"/>
    <w:rsid w:val="00DD0F0D"/>
    <w:rsid w:val="00DE27A8"/>
    <w:rsid w:val="00DF13A2"/>
    <w:rsid w:val="00DF2FEE"/>
    <w:rsid w:val="00DF6EEE"/>
    <w:rsid w:val="00E0075D"/>
    <w:rsid w:val="00E52B65"/>
    <w:rsid w:val="00E92776"/>
    <w:rsid w:val="00EB4386"/>
    <w:rsid w:val="00EB66F1"/>
    <w:rsid w:val="00ED2EBE"/>
    <w:rsid w:val="00ED36B2"/>
    <w:rsid w:val="00ED63B6"/>
    <w:rsid w:val="00EF1AF2"/>
    <w:rsid w:val="00EF221B"/>
    <w:rsid w:val="00F018FD"/>
    <w:rsid w:val="00F33F4C"/>
    <w:rsid w:val="00F435AD"/>
    <w:rsid w:val="00FB1A18"/>
    <w:rsid w:val="00FB6868"/>
    <w:rsid w:val="00F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2AF7"/>
  <w15:chartTrackingRefBased/>
  <w15:docId w15:val="{1D6A236A-C9AE-4868-AF90-C04BC61A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390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7390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Odwoanieprzypisudolnego">
    <w:name w:val="footnote reference"/>
    <w:semiHidden/>
    <w:unhideWhenUsed/>
    <w:rsid w:val="00BA7390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BA73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7390"/>
    <w:rPr>
      <w:rFonts w:ascii="Calibri" w:eastAsia="SimSun" w:hAnsi="Calibri" w:cs="Calibri"/>
      <w:kern w:val="3"/>
      <w:sz w:val="20"/>
      <w:szCs w:val="20"/>
    </w:rPr>
  </w:style>
  <w:style w:type="paragraph" w:styleId="Akapitzlist">
    <w:name w:val="List Paragraph"/>
    <w:basedOn w:val="Standard"/>
    <w:qFormat/>
    <w:rsid w:val="00BA7390"/>
    <w:pPr>
      <w:ind w:left="720"/>
    </w:pPr>
  </w:style>
  <w:style w:type="numbering" w:customStyle="1" w:styleId="WWNum3">
    <w:name w:val="WWNum3"/>
    <w:rsid w:val="00BA7390"/>
    <w:pPr>
      <w:numPr>
        <w:numId w:val="1"/>
      </w:numPr>
    </w:pPr>
  </w:style>
  <w:style w:type="numbering" w:customStyle="1" w:styleId="WWNum5">
    <w:name w:val="WWNum5"/>
    <w:rsid w:val="00BA7390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BF2"/>
    <w:rPr>
      <w:rFonts w:ascii="Segoe UI" w:eastAsia="SimSun" w:hAnsi="Segoe UI" w:cs="Segoe UI"/>
      <w:kern w:val="3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1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1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114"/>
    <w:rPr>
      <w:rFonts w:ascii="Calibri" w:eastAsia="SimSun" w:hAnsi="Calibri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1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114"/>
    <w:rPr>
      <w:rFonts w:ascii="Calibri" w:eastAsia="SimSun" w:hAnsi="Calibri" w:cs="Calibri"/>
      <w:b/>
      <w:bCs/>
      <w:kern w:val="3"/>
      <w:sz w:val="20"/>
      <w:szCs w:val="20"/>
    </w:rPr>
  </w:style>
  <w:style w:type="paragraph" w:customStyle="1" w:styleId="Default">
    <w:name w:val="Default"/>
    <w:rsid w:val="00A43A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A56A0F6D3BF4A8CD7E9139309A93D" ma:contentTypeVersion="13" ma:contentTypeDescription="Utwórz nowy dokument." ma:contentTypeScope="" ma:versionID="a955560cfe2f81cfdfffa63a7ed3f1bf">
  <xsd:schema xmlns:xsd="http://www.w3.org/2001/XMLSchema" xmlns:xs="http://www.w3.org/2001/XMLSchema" xmlns:p="http://schemas.microsoft.com/office/2006/metadata/properties" xmlns:ns3="d0ce79ad-5868-42cc-aed6-73c1c80a2349" xmlns:ns4="245ac6cb-71e3-4159-81d1-e4ba6a9ae741" targetNamespace="http://schemas.microsoft.com/office/2006/metadata/properties" ma:root="true" ma:fieldsID="3750c11bc9946fbf545098b9efb5f5dc" ns3:_="" ns4:_="">
    <xsd:import namespace="d0ce79ad-5868-42cc-aed6-73c1c80a2349"/>
    <xsd:import namespace="245ac6cb-71e3-4159-81d1-e4ba6a9ae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e79ad-5868-42cc-aed6-73c1c80a2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ac6cb-71e3-4159-81d1-e4ba6a9ae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357EF-D8B0-4066-80B6-478F35ACB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018EA-3283-4C94-A988-6E4B70172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e79ad-5868-42cc-aed6-73c1c80a2349"/>
    <ds:schemaRef ds:uri="245ac6cb-71e3-4159-81d1-e4ba6a9ae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05EF8-C5A0-4FF3-806F-35C140855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F70207-0078-4B02-8125-2905346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Horwacik</dc:creator>
  <cp:keywords/>
  <dc:description/>
  <cp:lastModifiedBy>Agnieszka Rajda</cp:lastModifiedBy>
  <cp:revision>2</cp:revision>
  <cp:lastPrinted>2017-11-24T12:05:00Z</cp:lastPrinted>
  <dcterms:created xsi:type="dcterms:W3CDTF">2021-08-01T10:41:00Z</dcterms:created>
  <dcterms:modified xsi:type="dcterms:W3CDTF">2021-08-01T10:41:00Z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0x010100B88A56A0F6D3BF4A8CD7E9139309A93D</vt:lpwstr>
  </property>
</Properties>
</file>