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63529" w14:textId="09C1F30E" w:rsidR="00F60967" w:rsidRDefault="00F60967" w:rsidP="00F60967">
      <w:pPr>
        <w:pStyle w:val="Standard"/>
        <w:spacing w:after="0"/>
        <w:jc w:val="both"/>
        <w:rPr>
          <w:rFonts w:ascii="Arial" w:hAnsi="Arial"/>
          <w:b/>
          <w:bCs/>
          <w:iCs/>
        </w:rPr>
      </w:pPr>
      <w:r>
        <w:rPr>
          <w:rFonts w:ascii="Arial" w:hAnsi="Arial"/>
          <w:b/>
          <w:bCs/>
          <w:iCs/>
        </w:rPr>
        <w:t>SUBJECT MATTER REPORT</w:t>
      </w:r>
      <w:r w:rsidR="001F14EB">
        <w:rPr>
          <w:rFonts w:ascii="Arial" w:hAnsi="Arial"/>
          <w:b/>
          <w:bCs/>
          <w:iCs/>
        </w:rPr>
        <w:t xml:space="preserve"> – ANNUAL REPORT</w:t>
      </w:r>
    </w:p>
    <w:p w14:paraId="4B2FA941" w14:textId="40ABE142" w:rsidR="00F60967" w:rsidRPr="00F60967" w:rsidRDefault="00F60967" w:rsidP="00F60967">
      <w:pPr>
        <w:pStyle w:val="Standard"/>
        <w:spacing w:after="0"/>
        <w:jc w:val="both"/>
        <w:rPr>
          <w:rFonts w:ascii="Arial" w:hAnsi="Arial"/>
          <w:i/>
        </w:rPr>
      </w:pPr>
      <w:r w:rsidRPr="00F60967">
        <w:rPr>
          <w:rFonts w:ascii="Arial" w:hAnsi="Arial"/>
          <w:i/>
        </w:rPr>
        <w:t xml:space="preserve">The subject matter report should be attached in the OSF system as a PDF file with maximum 10 A4 pages. </w:t>
      </w:r>
    </w:p>
    <w:p w14:paraId="1CED7F04" w14:textId="77777777" w:rsidR="00F60967" w:rsidRPr="00F60967" w:rsidRDefault="00F60967" w:rsidP="00F60967">
      <w:pPr>
        <w:pStyle w:val="Standard"/>
        <w:spacing w:after="0"/>
        <w:ind w:left="315"/>
        <w:jc w:val="both"/>
        <w:rPr>
          <w:rFonts w:ascii="Arial" w:hAnsi="Arial" w:cs="Arial"/>
          <w:iCs/>
        </w:rPr>
      </w:pPr>
    </w:p>
    <w:p w14:paraId="364C71D9" w14:textId="2DB8750A" w:rsidR="00F60967" w:rsidRPr="00F60967" w:rsidRDefault="00F60967" w:rsidP="00F60967">
      <w:pPr>
        <w:pStyle w:val="Standard"/>
        <w:numPr>
          <w:ilvl w:val="0"/>
          <w:numId w:val="1"/>
        </w:numPr>
        <w:spacing w:after="0"/>
        <w:ind w:left="426" w:hanging="426"/>
        <w:jc w:val="both"/>
        <w:rPr>
          <w:rFonts w:ascii="Arial" w:hAnsi="Arial"/>
          <w:b/>
          <w:bCs/>
          <w:iCs/>
        </w:rPr>
      </w:pPr>
      <w:r w:rsidRPr="00F60967">
        <w:rPr>
          <w:rFonts w:ascii="Arial" w:hAnsi="Arial"/>
          <w:b/>
          <w:bCs/>
          <w:iCs/>
        </w:rPr>
        <w:t>Information about the project implementation progress</w:t>
      </w:r>
    </w:p>
    <w:p w14:paraId="08A0E94B" w14:textId="77777777" w:rsidR="00F60967" w:rsidRDefault="00F60967" w:rsidP="00F60967">
      <w:pPr>
        <w:pStyle w:val="Standard"/>
        <w:spacing w:after="0"/>
        <w:jc w:val="both"/>
        <w:rPr>
          <w:rFonts w:ascii="Arial" w:hAnsi="Arial"/>
          <w:iCs/>
        </w:rPr>
      </w:pPr>
    </w:p>
    <w:p w14:paraId="289E4CA7" w14:textId="11C735D4" w:rsidR="00F60967" w:rsidRPr="00F60967" w:rsidRDefault="00F60967" w:rsidP="00F60967">
      <w:pPr>
        <w:pStyle w:val="Standard"/>
        <w:numPr>
          <w:ilvl w:val="0"/>
          <w:numId w:val="2"/>
        </w:numPr>
        <w:spacing w:after="0"/>
        <w:jc w:val="both"/>
        <w:rPr>
          <w:rFonts w:ascii="Arial" w:hAnsi="Arial" w:cs="Arial"/>
          <w:iCs/>
        </w:rPr>
      </w:pPr>
      <w:r>
        <w:rPr>
          <w:rFonts w:ascii="Arial" w:hAnsi="Arial"/>
          <w:iCs/>
        </w:rPr>
        <w:t>D</w:t>
      </w:r>
      <w:r w:rsidRPr="00F60967">
        <w:rPr>
          <w:rFonts w:ascii="Arial" w:hAnsi="Arial"/>
          <w:iCs/>
        </w:rPr>
        <w:t xml:space="preserve">escription of the work carried out by the </w:t>
      </w:r>
      <w:r>
        <w:rPr>
          <w:rFonts w:ascii="Arial" w:hAnsi="Arial"/>
          <w:iCs/>
        </w:rPr>
        <w:t>Project Promoter/</w:t>
      </w:r>
      <w:r w:rsidRPr="00F60967">
        <w:rPr>
          <w:rFonts w:ascii="Arial" w:hAnsi="Arial"/>
          <w:iCs/>
        </w:rPr>
        <w:t>partnership and an outline of the work progress in relation to the project, including milestones and deliverables specified in the Project Contract</w:t>
      </w:r>
      <w:r>
        <w:rPr>
          <w:rFonts w:ascii="Arial" w:hAnsi="Arial"/>
          <w:iCs/>
        </w:rPr>
        <w:t>.</w:t>
      </w:r>
    </w:p>
    <w:p w14:paraId="2268CD6D" w14:textId="299D860C" w:rsidR="00F60967" w:rsidRDefault="00F60967" w:rsidP="00F60967">
      <w:pPr>
        <w:pStyle w:val="Standard"/>
        <w:spacing w:after="0"/>
        <w:jc w:val="both"/>
        <w:rPr>
          <w:rFonts w:ascii="Arial" w:hAnsi="Arial"/>
          <w:iCs/>
        </w:rPr>
      </w:pPr>
    </w:p>
    <w:p w14:paraId="1B2C3DB9" w14:textId="77777777" w:rsidR="00F60967" w:rsidRPr="00F60967" w:rsidRDefault="00F60967" w:rsidP="00F60967">
      <w:pPr>
        <w:pStyle w:val="Standard"/>
        <w:spacing w:after="0"/>
        <w:jc w:val="both"/>
        <w:rPr>
          <w:rFonts w:ascii="Arial" w:hAnsi="Arial" w:cs="Arial"/>
          <w:iCs/>
        </w:rPr>
      </w:pPr>
    </w:p>
    <w:p w14:paraId="7E7CF568" w14:textId="6C6DBBC4" w:rsidR="00F60967" w:rsidRPr="00F60967" w:rsidRDefault="00F60967" w:rsidP="00F60967">
      <w:pPr>
        <w:pStyle w:val="Standard"/>
        <w:numPr>
          <w:ilvl w:val="0"/>
          <w:numId w:val="2"/>
        </w:numPr>
        <w:spacing w:after="0"/>
        <w:jc w:val="both"/>
        <w:rPr>
          <w:rFonts w:ascii="Arial" w:hAnsi="Arial" w:cs="Arial"/>
          <w:iCs/>
        </w:rPr>
      </w:pPr>
      <w:r>
        <w:rPr>
          <w:rFonts w:ascii="Arial" w:hAnsi="Arial"/>
          <w:iCs/>
        </w:rPr>
        <w:t>R</w:t>
      </w:r>
      <w:r w:rsidRPr="00F60967">
        <w:rPr>
          <w:rFonts w:ascii="Arial" w:hAnsi="Arial"/>
          <w:iCs/>
        </w:rPr>
        <w:t>ationale explaining the difference between the work to be carried out under the Project Contract and the actual work performed</w:t>
      </w:r>
      <w:r>
        <w:rPr>
          <w:rFonts w:ascii="Arial" w:hAnsi="Arial"/>
          <w:iCs/>
        </w:rPr>
        <w:t>.</w:t>
      </w:r>
    </w:p>
    <w:p w14:paraId="48C92EA3" w14:textId="793ECE9E" w:rsidR="00F60967" w:rsidRDefault="00F60967">
      <w:pPr>
        <w:widowControl/>
        <w:suppressAutoHyphens w:val="0"/>
        <w:spacing w:after="160" w:line="259" w:lineRule="auto"/>
        <w:rPr>
          <w:rFonts w:ascii="Arial" w:eastAsia="Times New Roman" w:hAnsi="Arial" w:cs="Times New Roman"/>
          <w:iCs/>
        </w:rPr>
      </w:pPr>
      <w:r>
        <w:rPr>
          <w:rFonts w:ascii="Arial" w:hAnsi="Arial"/>
          <w:iCs/>
        </w:rPr>
        <w:br w:type="page"/>
      </w:r>
    </w:p>
    <w:p w14:paraId="6D33BED5" w14:textId="77777777" w:rsidR="00F60967" w:rsidRDefault="00F60967" w:rsidP="00F60967">
      <w:pPr>
        <w:pStyle w:val="Standard"/>
        <w:spacing w:after="0"/>
        <w:jc w:val="both"/>
        <w:rPr>
          <w:rFonts w:ascii="Arial" w:hAnsi="Arial"/>
          <w:iCs/>
        </w:rPr>
        <w:sectPr w:rsidR="00F60967" w:rsidSect="007812C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9897F54" w14:textId="2AE6A424" w:rsidR="00F60967" w:rsidRDefault="00F60967" w:rsidP="00F60967">
      <w:pPr>
        <w:pStyle w:val="Standard"/>
        <w:spacing w:after="0"/>
        <w:jc w:val="both"/>
        <w:rPr>
          <w:rFonts w:ascii="Arial" w:hAnsi="Arial"/>
          <w:iCs/>
        </w:rPr>
      </w:pPr>
    </w:p>
    <w:p w14:paraId="7DC162C2" w14:textId="77777777" w:rsidR="00F60967" w:rsidRPr="00F60967" w:rsidRDefault="00F60967" w:rsidP="00F60967">
      <w:pPr>
        <w:pStyle w:val="Standard"/>
        <w:spacing w:after="0"/>
        <w:jc w:val="both"/>
        <w:rPr>
          <w:rFonts w:ascii="Arial" w:hAnsi="Arial" w:cs="Arial"/>
          <w:iCs/>
        </w:rPr>
      </w:pPr>
    </w:p>
    <w:p w14:paraId="5520C56D" w14:textId="6542D245" w:rsidR="00F60967" w:rsidRPr="00F60967" w:rsidRDefault="00F60967" w:rsidP="00F60967">
      <w:pPr>
        <w:pStyle w:val="Standard"/>
        <w:numPr>
          <w:ilvl w:val="0"/>
          <w:numId w:val="1"/>
        </w:numPr>
        <w:spacing w:after="0"/>
        <w:ind w:left="426" w:hanging="426"/>
        <w:jc w:val="both"/>
        <w:rPr>
          <w:rFonts w:ascii="Arial" w:hAnsi="Arial"/>
          <w:b/>
          <w:bCs/>
          <w:iCs/>
        </w:rPr>
      </w:pPr>
      <w:r w:rsidRPr="00F60967">
        <w:rPr>
          <w:rFonts w:ascii="Arial" w:hAnsi="Arial"/>
          <w:b/>
          <w:bCs/>
          <w:iCs/>
        </w:rPr>
        <w:t>Performance indicators</w:t>
      </w:r>
    </w:p>
    <w:p w14:paraId="1ADF8BF9" w14:textId="250C92F2" w:rsidR="00F60967" w:rsidRPr="00F60967" w:rsidRDefault="00F60967" w:rsidP="00F60967">
      <w:pPr>
        <w:pStyle w:val="Standard"/>
        <w:spacing w:after="0"/>
        <w:ind w:left="426"/>
        <w:jc w:val="both"/>
        <w:rPr>
          <w:rFonts w:ascii="Arial" w:hAnsi="Arial" w:cs="Arial"/>
          <w:i/>
        </w:rPr>
      </w:pPr>
      <w:r w:rsidRPr="00F60967">
        <w:rPr>
          <w:rFonts w:ascii="Arial" w:hAnsi="Arial"/>
          <w:i/>
        </w:rPr>
        <w:t xml:space="preserve">Please, list the actual indicators in the indicator table and describe the risks in the execution of the indicators and actions taken to minimise the risks. </w:t>
      </w:r>
    </w:p>
    <w:p w14:paraId="7C666C2F" w14:textId="3874D6DA" w:rsidR="00A80559" w:rsidRDefault="00A80559"/>
    <w:p w14:paraId="7C827CC4" w14:textId="77777777" w:rsidR="00F60967" w:rsidRPr="00962232" w:rsidRDefault="00F60967" w:rsidP="00F60967">
      <w:pPr>
        <w:rPr>
          <w:rFonts w:ascii="Arial" w:hAnsi="Arial" w:cs="Arial"/>
          <w:b/>
          <w:bCs/>
        </w:rPr>
      </w:pPr>
    </w:p>
    <w:p w14:paraId="34F95FB8" w14:textId="77777777" w:rsidR="00F60967" w:rsidRPr="00962232" w:rsidRDefault="00F60967" w:rsidP="00F60967">
      <w:pPr>
        <w:rPr>
          <w:rFonts w:ascii="Arial" w:hAnsi="Arial" w:cs="Arial"/>
          <w:b/>
          <w:bCs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717"/>
        <w:gridCol w:w="38"/>
        <w:gridCol w:w="1370"/>
        <w:gridCol w:w="1709"/>
        <w:gridCol w:w="1133"/>
        <w:gridCol w:w="1842"/>
        <w:gridCol w:w="850"/>
        <w:gridCol w:w="850"/>
        <w:gridCol w:w="850"/>
        <w:gridCol w:w="2128"/>
        <w:gridCol w:w="2420"/>
      </w:tblGrid>
      <w:tr w:rsidR="008A2B80" w:rsidRPr="00962232" w14:paraId="0D731EE5" w14:textId="77777777" w:rsidTr="008A2B80">
        <w:trPr>
          <w:cantSplit/>
          <w:trHeight w:val="60"/>
        </w:trPr>
        <w:tc>
          <w:tcPr>
            <w:tcW w:w="4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DD9DAB4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62232">
              <w:rPr>
                <w:rFonts w:ascii="Arial" w:hAnsi="Arial"/>
                <w:b/>
                <w:sz w:val="13"/>
              </w:rPr>
              <w:t>Programme objective</w:t>
            </w:r>
          </w:p>
        </w:tc>
        <w:tc>
          <w:tcPr>
            <w:tcW w:w="4562" w:type="pct"/>
            <w:gridSpan w:val="10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9A80276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b/>
                <w:sz w:val="14"/>
              </w:rPr>
              <w:t>Enhanced research-based knowledge development</w:t>
            </w:r>
          </w:p>
        </w:tc>
      </w:tr>
      <w:tr w:rsidR="008A2B80" w:rsidRPr="00962232" w14:paraId="743C3036" w14:textId="77777777" w:rsidTr="008A2B80">
        <w:trPr>
          <w:cantSplit/>
          <w:trHeight w:val="60"/>
        </w:trPr>
        <w:tc>
          <w:tcPr>
            <w:tcW w:w="451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4E93F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549" w:type="pct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24D640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8A2B80" w:rsidRPr="00962232" w14:paraId="20975A65" w14:textId="77777777" w:rsidTr="008A2B80">
        <w:trPr>
          <w:cantSplit/>
          <w:trHeight w:val="60"/>
        </w:trPr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4127516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62232">
              <w:rPr>
                <w:rFonts w:ascii="Arial" w:hAnsi="Arial"/>
                <w:b/>
                <w:sz w:val="12"/>
              </w:rPr>
              <w:t>PA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322B55F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62232">
              <w:rPr>
                <w:rFonts w:ascii="Arial" w:hAnsi="Arial"/>
                <w:b/>
                <w:sz w:val="12"/>
              </w:rPr>
              <w:t>No</w:t>
            </w:r>
          </w:p>
        </w:tc>
        <w:tc>
          <w:tcPr>
            <w:tcW w:w="487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594B1F6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62232">
              <w:rPr>
                <w:rFonts w:ascii="Arial" w:hAnsi="Arial"/>
                <w:b/>
                <w:sz w:val="12"/>
              </w:rPr>
              <w:t>Expected programme results</w:t>
            </w:r>
          </w:p>
        </w:tc>
        <w:tc>
          <w:tcPr>
            <w:tcW w:w="59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47C09E7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62232">
              <w:rPr>
                <w:rFonts w:ascii="Arial" w:hAnsi="Arial"/>
                <w:b/>
                <w:sz w:val="12"/>
              </w:rPr>
              <w:t>Indicator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594AD19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62232">
              <w:rPr>
                <w:rFonts w:ascii="Arial" w:hAnsi="Arial"/>
                <w:b/>
                <w:sz w:val="12"/>
              </w:rPr>
              <w:t>Unit of measurement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3C16B2D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62232">
              <w:rPr>
                <w:rFonts w:ascii="Arial" w:hAnsi="Arial"/>
                <w:b/>
                <w:sz w:val="12"/>
              </w:rPr>
              <w:t>Source of verification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E39880B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62232">
              <w:rPr>
                <w:rFonts w:ascii="Arial" w:hAnsi="Arial"/>
                <w:b/>
                <w:sz w:val="12"/>
              </w:rPr>
              <w:t>Baseline values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0250102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62232">
              <w:rPr>
                <w:rFonts w:ascii="Arial" w:hAnsi="Arial"/>
                <w:b/>
                <w:sz w:val="12"/>
              </w:rPr>
              <w:t>Achieved values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6A4A2F7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62232">
              <w:rPr>
                <w:rFonts w:ascii="Arial" w:hAnsi="Arial"/>
                <w:b/>
                <w:sz w:val="12"/>
              </w:rPr>
              <w:t>Target values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50C8D28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62232">
              <w:rPr>
                <w:rFonts w:ascii="Arial" w:hAnsi="Arial"/>
                <w:b/>
                <w:sz w:val="12"/>
              </w:rPr>
              <w:t>Encountered problems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D9036E8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62232">
              <w:rPr>
                <w:rFonts w:ascii="Arial" w:hAnsi="Arial"/>
                <w:b/>
                <w:sz w:val="12"/>
              </w:rPr>
              <w:t xml:space="preserve">Description of the response </w:t>
            </w:r>
            <w:r w:rsidRPr="00962232">
              <w:br/>
            </w:r>
            <w:r w:rsidRPr="00962232">
              <w:rPr>
                <w:rFonts w:ascii="Arial" w:hAnsi="Arial"/>
                <w:b/>
                <w:sz w:val="12"/>
              </w:rPr>
              <w:t>to risks</w:t>
            </w:r>
          </w:p>
        </w:tc>
      </w:tr>
      <w:tr w:rsidR="008A2B80" w:rsidRPr="00962232" w14:paraId="421C6060" w14:textId="77777777" w:rsidTr="008A2B80">
        <w:trPr>
          <w:trHeight w:val="60"/>
        </w:trPr>
        <w:tc>
          <w:tcPr>
            <w:tcW w:w="19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69738EC2" w14:textId="77777777" w:rsidR="00F60967" w:rsidRPr="00962232" w:rsidRDefault="00F60967" w:rsidP="007E7CF8">
            <w:pPr>
              <w:pStyle w:val="Akapitzlist"/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b/>
                <w:sz w:val="14"/>
              </w:rPr>
              <w:t>PA02</w:t>
            </w:r>
          </w:p>
        </w:tc>
        <w:tc>
          <w:tcPr>
            <w:tcW w:w="248" w:type="pct"/>
            <w:vMerge w:val="restart"/>
            <w:tcBorders>
              <w:top w:val="single" w:sz="12" w:space="0" w:color="auto"/>
            </w:tcBorders>
            <w:shd w:val="clear" w:color="auto" w:fill="F2F2F2"/>
            <w:textDirection w:val="btLr"/>
            <w:vAlign w:val="center"/>
          </w:tcPr>
          <w:p w14:paraId="11389FEA" w14:textId="77777777" w:rsidR="00F60967" w:rsidRPr="00962232" w:rsidRDefault="00F60967" w:rsidP="007E7CF8">
            <w:pPr>
              <w:pStyle w:val="Akapitzlist"/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b/>
                <w:sz w:val="14"/>
              </w:rPr>
              <w:t>Outcome 1</w:t>
            </w:r>
          </w:p>
        </w:tc>
        <w:tc>
          <w:tcPr>
            <w:tcW w:w="487" w:type="pct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5B9C04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Enhanced performance of Polish basic research</w:t>
            </w:r>
          </w:p>
        </w:tc>
        <w:tc>
          <w:tcPr>
            <w:tcW w:w="59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7D0E49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 xml:space="preserve">Number of peer-reviewed scientific publications submitted </w:t>
            </w:r>
          </w:p>
        </w:tc>
        <w:tc>
          <w:tcPr>
            <w:tcW w:w="39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99CF47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Number</w:t>
            </w:r>
          </w:p>
        </w:tc>
        <w:tc>
          <w:tcPr>
            <w:tcW w:w="63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B19895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Proof of submission</w:t>
            </w:r>
          </w:p>
        </w:tc>
        <w:tc>
          <w:tcPr>
            <w:tcW w:w="29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37520A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0</w:t>
            </w:r>
          </w:p>
        </w:tc>
        <w:tc>
          <w:tcPr>
            <w:tcW w:w="294" w:type="pct"/>
            <w:tcBorders>
              <w:top w:val="single" w:sz="12" w:space="0" w:color="auto"/>
            </w:tcBorders>
            <w:vAlign w:val="center"/>
          </w:tcPr>
          <w:p w14:paraId="6D530F2A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0</w:t>
            </w:r>
          </w:p>
        </w:tc>
        <w:tc>
          <w:tcPr>
            <w:tcW w:w="29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79ADAE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0</w:t>
            </w:r>
          </w:p>
        </w:tc>
        <w:tc>
          <w:tcPr>
            <w:tcW w:w="73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08A396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3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786DE2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2B80" w:rsidRPr="00962232" w14:paraId="1952BD6C" w14:textId="77777777" w:rsidTr="008A2B80">
        <w:trPr>
          <w:trHeight w:val="60"/>
        </w:trPr>
        <w:tc>
          <w:tcPr>
            <w:tcW w:w="190" w:type="pct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55AA2495" w14:textId="77777777" w:rsidR="00F60967" w:rsidRPr="00962232" w:rsidRDefault="00F60967" w:rsidP="007E7CF8">
            <w:pPr>
              <w:pStyle w:val="Akapitzlist"/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48" w:type="pct"/>
            <w:vMerge/>
            <w:shd w:val="clear" w:color="auto" w:fill="F2F2F2"/>
            <w:textDirection w:val="btLr"/>
            <w:vAlign w:val="center"/>
          </w:tcPr>
          <w:p w14:paraId="7B4A3C92" w14:textId="77777777" w:rsidR="00F60967" w:rsidRPr="00962232" w:rsidRDefault="00F60967" w:rsidP="007E7CF8">
            <w:pPr>
              <w:pStyle w:val="Akapitzlist"/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87" w:type="pct"/>
            <w:gridSpan w:val="2"/>
            <w:vMerge/>
            <w:shd w:val="clear" w:color="auto" w:fill="auto"/>
            <w:vAlign w:val="center"/>
          </w:tcPr>
          <w:p w14:paraId="6A02A213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14:paraId="0210A89E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 xml:space="preserve">Number of joint, peer-reviewed, scientific publications submitted in basic research 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54217696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Number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22CF3362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Proof of submission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01F30DBF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0</w:t>
            </w:r>
          </w:p>
        </w:tc>
        <w:tc>
          <w:tcPr>
            <w:tcW w:w="294" w:type="pct"/>
            <w:vAlign w:val="center"/>
          </w:tcPr>
          <w:p w14:paraId="64631560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4837FE89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0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272CA583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37" w:type="pct"/>
            <w:tcBorders>
              <w:right w:val="single" w:sz="12" w:space="0" w:color="auto"/>
            </w:tcBorders>
            <w:vAlign w:val="center"/>
          </w:tcPr>
          <w:p w14:paraId="76D660F6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2B80" w:rsidRPr="00962232" w14:paraId="4694C57B" w14:textId="77777777" w:rsidTr="008A2B80">
        <w:trPr>
          <w:trHeight w:val="60"/>
        </w:trPr>
        <w:tc>
          <w:tcPr>
            <w:tcW w:w="190" w:type="pct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16399C0C" w14:textId="77777777" w:rsidR="00F60967" w:rsidRPr="00962232" w:rsidRDefault="00F60967" w:rsidP="007E7CF8">
            <w:pPr>
              <w:pStyle w:val="Akapitzlist"/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48" w:type="pct"/>
            <w:vMerge w:val="restart"/>
            <w:shd w:val="clear" w:color="auto" w:fill="F2F2F2"/>
            <w:textDirection w:val="btLr"/>
            <w:vAlign w:val="center"/>
          </w:tcPr>
          <w:p w14:paraId="3B243A99" w14:textId="77777777" w:rsidR="00F60967" w:rsidRPr="00962232" w:rsidRDefault="00F60967" w:rsidP="007E7CF8">
            <w:pPr>
              <w:pStyle w:val="Akapitzlist"/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b/>
                <w:sz w:val="14"/>
              </w:rPr>
              <w:t>Output 1.1</w:t>
            </w:r>
          </w:p>
        </w:tc>
        <w:tc>
          <w:tcPr>
            <w:tcW w:w="487" w:type="pct"/>
            <w:gridSpan w:val="2"/>
            <w:vMerge w:val="restart"/>
            <w:shd w:val="clear" w:color="auto" w:fill="auto"/>
            <w:vAlign w:val="center"/>
          </w:tcPr>
          <w:p w14:paraId="77E8C8EF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 xml:space="preserve">Support to researchers conducting basic research provided 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3871725C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 xml:space="preserve">Number of Polish researchers supported 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733CFEDF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Number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060AADD9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Project Promoters’ and Project Partners’ records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2BC029F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0</w:t>
            </w:r>
          </w:p>
        </w:tc>
        <w:tc>
          <w:tcPr>
            <w:tcW w:w="294" w:type="pct"/>
            <w:vAlign w:val="center"/>
          </w:tcPr>
          <w:p w14:paraId="61BD6EB8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B4D6455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0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230EE267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37" w:type="pct"/>
            <w:tcBorders>
              <w:right w:val="single" w:sz="12" w:space="0" w:color="auto"/>
            </w:tcBorders>
            <w:vAlign w:val="center"/>
          </w:tcPr>
          <w:p w14:paraId="0D1054E0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2B80" w:rsidRPr="00962232" w14:paraId="3CFC70E6" w14:textId="77777777" w:rsidTr="008A2B80">
        <w:trPr>
          <w:trHeight w:val="56"/>
        </w:trPr>
        <w:tc>
          <w:tcPr>
            <w:tcW w:w="190" w:type="pct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5468CAB0" w14:textId="77777777" w:rsidR="00F60967" w:rsidRPr="00962232" w:rsidRDefault="00F60967" w:rsidP="007E7CF8">
            <w:pPr>
              <w:pStyle w:val="Akapitzlist"/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48" w:type="pct"/>
            <w:vMerge/>
            <w:shd w:val="clear" w:color="auto" w:fill="F2F2F2"/>
            <w:textDirection w:val="btLr"/>
            <w:vAlign w:val="center"/>
          </w:tcPr>
          <w:p w14:paraId="533494F5" w14:textId="77777777" w:rsidR="00F60967" w:rsidRPr="00962232" w:rsidRDefault="00F60967" w:rsidP="007E7CF8">
            <w:pPr>
              <w:pStyle w:val="Akapitzlist"/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87" w:type="pct"/>
            <w:gridSpan w:val="2"/>
            <w:vMerge/>
            <w:shd w:val="clear" w:color="auto" w:fill="auto"/>
            <w:vAlign w:val="center"/>
          </w:tcPr>
          <w:p w14:paraId="23435EBC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14:paraId="6A962311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Number of researchers from donor states supported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1CCC3C0A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Number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6227FE95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Project Promoters’ and Project Partners’ records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35E87C0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0</w:t>
            </w:r>
          </w:p>
        </w:tc>
        <w:tc>
          <w:tcPr>
            <w:tcW w:w="294" w:type="pct"/>
            <w:vAlign w:val="center"/>
          </w:tcPr>
          <w:p w14:paraId="4C8AA0A0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7D40E5B9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0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3DB9F4FA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37" w:type="pct"/>
            <w:tcBorders>
              <w:right w:val="single" w:sz="12" w:space="0" w:color="auto"/>
            </w:tcBorders>
            <w:vAlign w:val="center"/>
          </w:tcPr>
          <w:p w14:paraId="21F7DD95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2B80" w:rsidRPr="00962232" w14:paraId="7F98BBB7" w14:textId="77777777" w:rsidTr="008A2B80">
        <w:trPr>
          <w:cantSplit/>
          <w:trHeight w:val="1134"/>
        </w:trPr>
        <w:tc>
          <w:tcPr>
            <w:tcW w:w="190" w:type="pct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3B84043E" w14:textId="77777777" w:rsidR="00F60967" w:rsidRPr="00962232" w:rsidRDefault="00F60967" w:rsidP="007E7CF8">
            <w:pPr>
              <w:pStyle w:val="Akapitzlist"/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48" w:type="pct"/>
            <w:shd w:val="clear" w:color="auto" w:fill="F2F2F2"/>
            <w:textDirection w:val="btLr"/>
            <w:vAlign w:val="center"/>
          </w:tcPr>
          <w:p w14:paraId="52A38C73" w14:textId="77777777" w:rsidR="00F60967" w:rsidRPr="00962232" w:rsidRDefault="00F60967" w:rsidP="007E7CF8">
            <w:pPr>
              <w:pStyle w:val="Akapitzlist"/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b/>
                <w:sz w:val="14"/>
              </w:rPr>
              <w:t>Output 1.2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674FEE05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Support to young researchers provided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006B1248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Number of mentor-mentee relationships established for young researchers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26A90D2E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Number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3E6B59F4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Project Promoters’ and Project Partners’ records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766CC7B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0</w:t>
            </w:r>
          </w:p>
        </w:tc>
        <w:tc>
          <w:tcPr>
            <w:tcW w:w="294" w:type="pct"/>
            <w:vAlign w:val="center"/>
          </w:tcPr>
          <w:p w14:paraId="7DBF5CF4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15DE76A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0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7A83A133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37" w:type="pct"/>
            <w:tcBorders>
              <w:right w:val="single" w:sz="12" w:space="0" w:color="auto"/>
            </w:tcBorders>
            <w:vAlign w:val="center"/>
          </w:tcPr>
          <w:p w14:paraId="26CC1D9C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2B80" w:rsidRPr="00962232" w14:paraId="0DAECB59" w14:textId="77777777" w:rsidTr="008A2B80">
        <w:trPr>
          <w:cantSplit/>
          <w:trHeight w:val="1134"/>
        </w:trPr>
        <w:tc>
          <w:tcPr>
            <w:tcW w:w="19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216657B7" w14:textId="77777777" w:rsidR="00F60967" w:rsidRPr="00962232" w:rsidRDefault="00F60967" w:rsidP="007E7CF8">
            <w:pPr>
              <w:pStyle w:val="Akapitzlist"/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48" w:type="pct"/>
            <w:tcBorders>
              <w:bottom w:val="single" w:sz="12" w:space="0" w:color="auto"/>
            </w:tcBorders>
            <w:shd w:val="clear" w:color="auto" w:fill="F2F2F2"/>
            <w:textDirection w:val="btLr"/>
            <w:vAlign w:val="center"/>
          </w:tcPr>
          <w:p w14:paraId="6E3FC13F" w14:textId="77777777" w:rsidR="00F60967" w:rsidRPr="00962232" w:rsidRDefault="00F60967" w:rsidP="007E7CF8">
            <w:pPr>
              <w:pStyle w:val="Akapitzlist"/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b/>
                <w:sz w:val="14"/>
              </w:rPr>
              <w:t>Output 1.3</w:t>
            </w:r>
          </w:p>
        </w:tc>
        <w:tc>
          <w:tcPr>
            <w:tcW w:w="48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E58FD1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 xml:space="preserve">Support for collaboration between science and society implemented </w:t>
            </w:r>
          </w:p>
        </w:tc>
        <w:tc>
          <w:tcPr>
            <w:tcW w:w="59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CAF733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Number of public organizations, NGOs or other public benefit organizations involved</w:t>
            </w:r>
          </w:p>
        </w:tc>
        <w:tc>
          <w:tcPr>
            <w:tcW w:w="3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7A5B28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Number</w:t>
            </w:r>
          </w:p>
        </w:tc>
        <w:tc>
          <w:tcPr>
            <w:tcW w:w="63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08027F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Copies of contracts concluded with Project Promoters, letters of intent</w:t>
            </w:r>
          </w:p>
        </w:tc>
        <w:tc>
          <w:tcPr>
            <w:tcW w:w="29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548A71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0</w:t>
            </w:r>
          </w:p>
        </w:tc>
        <w:tc>
          <w:tcPr>
            <w:tcW w:w="294" w:type="pct"/>
            <w:tcBorders>
              <w:bottom w:val="single" w:sz="12" w:space="0" w:color="auto"/>
            </w:tcBorders>
            <w:vAlign w:val="center"/>
          </w:tcPr>
          <w:p w14:paraId="054FF5C2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0</w:t>
            </w:r>
          </w:p>
        </w:tc>
        <w:tc>
          <w:tcPr>
            <w:tcW w:w="29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93CBBF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0</w:t>
            </w:r>
          </w:p>
        </w:tc>
        <w:tc>
          <w:tcPr>
            <w:tcW w:w="73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FC480A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3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645F75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2B80" w:rsidRPr="00962232" w14:paraId="13DB4CF9" w14:textId="77777777" w:rsidTr="008A2B80">
        <w:trPr>
          <w:cantSplit/>
          <w:trHeight w:val="1134"/>
        </w:trPr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14:paraId="05BBBF85" w14:textId="77777777" w:rsidR="00F60967" w:rsidRPr="00962232" w:rsidRDefault="00F60967" w:rsidP="007E7CF8">
            <w:pPr>
              <w:pStyle w:val="Akapitzlist"/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b/>
                <w:sz w:val="14"/>
              </w:rPr>
              <w:lastRenderedPageBreak/>
              <w:t>Bilateral</w:t>
            </w:r>
          </w:p>
        </w:tc>
        <w:tc>
          <w:tcPr>
            <w:tcW w:w="248" w:type="pct"/>
            <w:tcBorders>
              <w:top w:val="single" w:sz="12" w:space="0" w:color="auto"/>
              <w:bottom w:val="single" w:sz="18" w:space="0" w:color="auto"/>
            </w:tcBorders>
            <w:shd w:val="clear" w:color="auto" w:fill="F2F2F2"/>
            <w:textDirection w:val="btLr"/>
            <w:vAlign w:val="center"/>
          </w:tcPr>
          <w:p w14:paraId="0EAF0EE9" w14:textId="77777777" w:rsidR="00F60967" w:rsidRPr="00962232" w:rsidRDefault="00F60967" w:rsidP="007E7CF8">
            <w:pPr>
              <w:pStyle w:val="Akapitzlist"/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b/>
                <w:sz w:val="14"/>
              </w:rPr>
              <w:t>Bilateral outcome</w:t>
            </w:r>
          </w:p>
        </w:tc>
        <w:tc>
          <w:tcPr>
            <w:tcW w:w="487" w:type="pct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CDBBFF5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 xml:space="preserve">Enhanced collaboration between beneficiary and donor state entities involved in the programme </w:t>
            </w:r>
          </w:p>
        </w:tc>
        <w:tc>
          <w:tcPr>
            <w:tcW w:w="591" w:type="pct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5600680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 xml:space="preserve">Number of joint applications for further funding </w:t>
            </w:r>
          </w:p>
        </w:tc>
        <w:tc>
          <w:tcPr>
            <w:tcW w:w="392" w:type="pct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FE636F1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Number</w:t>
            </w:r>
          </w:p>
        </w:tc>
        <w:tc>
          <w:tcPr>
            <w:tcW w:w="637" w:type="pct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DD6783F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Copies of the application for funding</w:t>
            </w:r>
          </w:p>
        </w:tc>
        <w:tc>
          <w:tcPr>
            <w:tcW w:w="294" w:type="pct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7CFC14E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0</w:t>
            </w:r>
          </w:p>
        </w:tc>
        <w:tc>
          <w:tcPr>
            <w:tcW w:w="294" w:type="pct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837C4EB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0</w:t>
            </w:r>
          </w:p>
        </w:tc>
        <w:tc>
          <w:tcPr>
            <w:tcW w:w="294" w:type="pct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E8A67AE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0</w:t>
            </w:r>
          </w:p>
        </w:tc>
        <w:tc>
          <w:tcPr>
            <w:tcW w:w="736" w:type="pct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EB83EDF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37" w:type="pct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D50E7D9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5634607" w14:textId="4F724912" w:rsidR="00F60967" w:rsidRPr="00F60967" w:rsidRDefault="00F60967" w:rsidP="00F60967"/>
    <w:sectPr w:rsidR="00F60967" w:rsidRPr="00F60967" w:rsidSect="00F6096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E6CD3"/>
    <w:multiLevelType w:val="hybridMultilevel"/>
    <w:tmpl w:val="1E7CF14E"/>
    <w:lvl w:ilvl="0" w:tplc="AA04042A">
      <w:start w:val="1"/>
      <w:numFmt w:val="upperRoman"/>
      <w:lvlText w:val="%1."/>
      <w:lvlJc w:val="left"/>
      <w:pPr>
        <w:ind w:left="10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495E50E8"/>
    <w:multiLevelType w:val="hybridMultilevel"/>
    <w:tmpl w:val="C278EA8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67"/>
    <w:rsid w:val="001F14EB"/>
    <w:rsid w:val="002010F5"/>
    <w:rsid w:val="00603B60"/>
    <w:rsid w:val="007812C8"/>
    <w:rsid w:val="008A2B80"/>
    <w:rsid w:val="00A80559"/>
    <w:rsid w:val="00F40FAA"/>
    <w:rsid w:val="00F6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0AA1"/>
  <w15:chartTrackingRefBased/>
  <w15:docId w15:val="{2A39F899-D6E0-4ADF-A049-71F567D6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967"/>
    <w:pPr>
      <w:widowControl w:val="0"/>
      <w:suppressAutoHyphens/>
      <w:spacing w:after="0" w:line="240" w:lineRule="auto"/>
    </w:pPr>
    <w:rPr>
      <w:rFonts w:ascii="Calibri" w:eastAsia="Calibri" w:hAnsi="Calibri" w:cs="Calibri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60967"/>
    <w:pPr>
      <w:spacing w:after="200" w:line="276" w:lineRule="auto"/>
    </w:pPr>
    <w:rPr>
      <w:rFonts w:ascii="Calibri" w:eastAsia="Times New Roman" w:hAnsi="Calibri" w:cs="Times New Roman"/>
      <w:lang w:eastAsia="en-GB"/>
    </w:rPr>
  </w:style>
  <w:style w:type="paragraph" w:styleId="Akapitzlist">
    <w:name w:val="List Paragraph"/>
    <w:basedOn w:val="Standard"/>
    <w:uiPriority w:val="34"/>
    <w:qFormat/>
    <w:rsid w:val="00F6096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Świątkowska</dc:creator>
  <cp:keywords/>
  <dc:description/>
  <cp:lastModifiedBy>Agnieszka Rajda</cp:lastModifiedBy>
  <cp:revision>2</cp:revision>
  <dcterms:created xsi:type="dcterms:W3CDTF">2021-12-17T10:23:00Z</dcterms:created>
  <dcterms:modified xsi:type="dcterms:W3CDTF">2021-12-17T10:23:00Z</dcterms:modified>
</cp:coreProperties>
</file>