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FA20" w14:textId="77777777" w:rsidR="00BD176A" w:rsidRPr="00DF7F0C" w:rsidRDefault="00BD176A" w:rsidP="00BD176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F7F0C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672A6659" w14:textId="77777777" w:rsidR="00BD176A" w:rsidRDefault="00BD17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E7F30" w:rsidRPr="00587D8F" w14:paraId="521174AD" w14:textId="77777777" w:rsidTr="092BA3BA">
        <w:tc>
          <w:tcPr>
            <w:tcW w:w="9288" w:type="dxa"/>
            <w:gridSpan w:val="2"/>
            <w:shd w:val="clear" w:color="auto" w:fill="auto"/>
          </w:tcPr>
          <w:p w14:paraId="443E6636" w14:textId="77777777" w:rsidR="00BE7F30" w:rsidRPr="00EA5A30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BE7F30" w:rsidRPr="00587D8F" w14:paraId="0E165106" w14:textId="77777777" w:rsidTr="092BA3BA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480EF1D" w14:textId="77777777" w:rsidR="00BE7F30" w:rsidRPr="00EA5A30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</w:tcPr>
          <w:p w14:paraId="721BF9C9" w14:textId="732ADAD1" w:rsidR="00BE7F30" w:rsidRPr="00EA5A30" w:rsidRDefault="000B500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92BA3BA">
              <w:rPr>
                <w:rFonts w:ascii="Arial" w:hAnsi="Arial" w:cs="Arial"/>
                <w:b/>
                <w:bCs/>
                <w:sz w:val="20"/>
                <w:szCs w:val="20"/>
              </w:rPr>
              <w:t>ZAPROJEKTOWANIE I PRZEPROWADZENIE</w:t>
            </w:r>
            <w:r w:rsidR="1D5A4124" w:rsidRPr="092BA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92BA3BA">
              <w:rPr>
                <w:rFonts w:ascii="Arial" w:hAnsi="Arial" w:cs="Arial"/>
                <w:b/>
                <w:bCs/>
                <w:sz w:val="20"/>
                <w:szCs w:val="20"/>
              </w:rPr>
              <w:t>PROGRAMU SZKOLENIOWEGO</w:t>
            </w:r>
            <w:r w:rsidR="3BF7F62B" w:rsidRPr="092BA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92BA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WYDARZEŃ NETWORKINGOWYCH (część I)</w:t>
            </w:r>
            <w:r w:rsidR="2AC4E2D0" w:rsidRPr="092BA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92BA3BA">
              <w:rPr>
                <w:rFonts w:ascii="Arial" w:hAnsi="Arial" w:cs="Arial"/>
                <w:b/>
                <w:bCs/>
                <w:sz w:val="20"/>
                <w:szCs w:val="20"/>
              </w:rPr>
              <w:t>ORAZ SESJI COACHINGOWYCH (część II) DLA LAUREATÓW PROGRAMU POLONEZ BIS</w:t>
            </w:r>
          </w:p>
        </w:tc>
      </w:tr>
      <w:tr w:rsidR="00BE7F30" w:rsidRPr="00587D8F" w14:paraId="2158CB42" w14:textId="77777777" w:rsidTr="092BA3BA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7B574F0" w14:textId="77777777" w:rsidR="00BE7F30" w:rsidRPr="00EA5A30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</w:tcPr>
          <w:p w14:paraId="0D1BC06D" w14:textId="485FA02D" w:rsidR="00BE7F30" w:rsidRPr="00EA5A30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="12087488"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WM</w:t>
            </w:r>
            <w:r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.271.</w:t>
            </w:r>
            <w:r w:rsidR="7A4C7145"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5B192C"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0B5002" w:rsidRPr="092BA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E7F30" w:rsidRPr="00587D8F" w14:paraId="4E7E6867" w14:textId="77777777" w:rsidTr="092BA3BA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18D4B4F" w14:textId="77777777" w:rsidR="00BE7F30" w:rsidRPr="00EA5A30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</w:tcPr>
          <w:p w14:paraId="3B29EE4B" w14:textId="77777777" w:rsidR="00BE7F30" w:rsidRPr="004318E8" w:rsidRDefault="00BE7F3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0A37501D" w14:textId="77777777" w:rsidR="00BD176A" w:rsidRDefault="00BD176A">
      <w:pPr>
        <w:rPr>
          <w:rFonts w:ascii="Arial" w:hAnsi="Arial" w:cs="Arial"/>
        </w:rPr>
      </w:pPr>
    </w:p>
    <w:p w14:paraId="5DAB6C7B" w14:textId="77777777" w:rsidR="00BD176A" w:rsidRDefault="00BD176A">
      <w:pPr>
        <w:rPr>
          <w:rFonts w:ascii="Arial" w:hAnsi="Arial" w:cs="Arial"/>
        </w:rPr>
      </w:pPr>
    </w:p>
    <w:p w14:paraId="02EB378F" w14:textId="77777777" w:rsidR="00BD176A" w:rsidRDefault="00BD176A">
      <w:pPr>
        <w:rPr>
          <w:rFonts w:ascii="Arial" w:hAnsi="Arial" w:cs="Arial"/>
        </w:rPr>
      </w:pPr>
    </w:p>
    <w:p w14:paraId="4EB9136E" w14:textId="77777777" w:rsidR="00BD176A" w:rsidRPr="00BD176A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Oświadczenie</w:t>
      </w:r>
    </w:p>
    <w:p w14:paraId="7A4CB1BD" w14:textId="77777777" w:rsidR="00E2238F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Wykonawców wspólnie ubiegających się o udzielenie zamówienia</w:t>
      </w:r>
    </w:p>
    <w:p w14:paraId="6A05A809" w14:textId="77777777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0267A73C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117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oświadczam/y, że Wykonawcy wspólnie ubiegający się o udzielenie zamówienia zrealizują przedmiot zamówienia w następującym zakresie:</w:t>
      </w:r>
    </w:p>
    <w:p w14:paraId="5A39BBE3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28"/>
        <w:gridCol w:w="4536"/>
      </w:tblGrid>
      <w:tr w:rsidR="00BD176A" w:rsidRPr="00587D8F" w14:paraId="70D8212C" w14:textId="77777777" w:rsidTr="00587D8F">
        <w:tc>
          <w:tcPr>
            <w:tcW w:w="562" w:type="dxa"/>
            <w:shd w:val="clear" w:color="auto" w:fill="auto"/>
            <w:vAlign w:val="center"/>
          </w:tcPr>
          <w:p w14:paraId="1EA4E93A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E4144F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Nazwa 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561BC5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Część zamówienia realizowana przez Wykonawcę</w:t>
            </w:r>
          </w:p>
        </w:tc>
      </w:tr>
      <w:tr w:rsidR="00BD176A" w:rsidRPr="00587D8F" w14:paraId="0135CBF0" w14:textId="77777777" w:rsidTr="00587D8F">
        <w:tc>
          <w:tcPr>
            <w:tcW w:w="562" w:type="dxa"/>
            <w:shd w:val="clear" w:color="auto" w:fill="auto"/>
            <w:vAlign w:val="center"/>
          </w:tcPr>
          <w:p w14:paraId="21FA601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C8F39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A3D3EC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</w:tr>
      <w:tr w:rsidR="00BD176A" w:rsidRPr="00587D8F" w14:paraId="47886996" w14:textId="77777777" w:rsidTr="00587D8F">
        <w:tc>
          <w:tcPr>
            <w:tcW w:w="562" w:type="dxa"/>
            <w:shd w:val="clear" w:color="auto" w:fill="auto"/>
            <w:vAlign w:val="center"/>
          </w:tcPr>
          <w:p w14:paraId="41BD3FC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0B940D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27B00A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60061E4C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p w14:paraId="44EAFD9C" w14:textId="77777777" w:rsidR="00BD176A" w:rsidRDefault="00BD176A" w:rsidP="00BD176A">
      <w:pPr>
        <w:spacing w:before="60" w:after="0" w:line="276" w:lineRule="auto"/>
        <w:ind w:left="4248" w:firstLine="708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B94D5A5" w14:textId="77777777" w:rsidR="00B557C9" w:rsidRDefault="00B557C9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DEEC669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656B9AB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5FB0818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049F31CB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53128261" w14:textId="77777777" w:rsidR="003175D8" w:rsidRDefault="003175D8" w:rsidP="00307307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62486C05" w14:textId="77777777" w:rsidR="003175D8" w:rsidRDefault="003175D8" w:rsidP="00514643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4101652C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B99056E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1299C43A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FC9D40C" w14:textId="77777777" w:rsidR="00B557C9" w:rsidRPr="004221F0" w:rsidRDefault="00B557C9" w:rsidP="00B557C9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1" w:name="_Hlk67484060"/>
      <w:r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WAGA:</w:t>
      </w:r>
    </w:p>
    <w:p w14:paraId="4FC61D3E" w14:textId="77777777" w:rsidR="00BD176A" w:rsidRPr="002946C9" w:rsidRDefault="00B557C9" w:rsidP="002946C9">
      <w:pPr>
        <w:pStyle w:val="Style60"/>
        <w:numPr>
          <w:ilvl w:val="0"/>
          <w:numId w:val="1"/>
        </w:numPr>
        <w:spacing w:after="60" w:line="312" w:lineRule="auto"/>
        <w:ind w:left="397" w:hanging="397"/>
        <w:rPr>
          <w:rFonts w:ascii="Arial" w:hAnsi="Arial" w:cs="Arial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306DC5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</w:t>
      </w:r>
      <w:bookmarkStart w:id="2" w:name="_Hlk67481924"/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</w:t>
      </w:r>
      <w:r w:rsidR="003175D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Wykonawców wspólnie ubiegających się o udzielenie zamówienia</w:t>
      </w:r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kwalifikowanym podpisem elektronicznym lub podpisem zaufanym lub podpisem osobistym.</w:t>
      </w:r>
      <w:bookmarkEnd w:id="1"/>
      <w:bookmarkEnd w:id="2"/>
    </w:p>
    <w:sectPr w:rsidR="00BD176A" w:rsidRPr="002946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D74C" w14:textId="77777777" w:rsidR="00C20CD6" w:rsidRDefault="00C20CD6" w:rsidP="00C20CD6">
      <w:pPr>
        <w:spacing w:after="0" w:line="240" w:lineRule="auto"/>
      </w:pPr>
      <w:r>
        <w:separator/>
      </w:r>
    </w:p>
  </w:endnote>
  <w:endnote w:type="continuationSeparator" w:id="0">
    <w:p w14:paraId="6E7DEE36" w14:textId="77777777" w:rsidR="00C20CD6" w:rsidRDefault="00C20CD6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5A4F" w14:textId="03DA36FB" w:rsidR="00FF51E2" w:rsidRPr="002B79E3" w:rsidRDefault="007139F2" w:rsidP="00FF51E2">
    <w:pPr>
      <w:pStyle w:val="Tekstpodstawowy"/>
      <w:spacing w:before="99"/>
      <w:ind w:left="2124" w:firstLine="36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2336" behindDoc="0" locked="0" layoutInCell="1" allowOverlap="1" wp14:anchorId="034E797F" wp14:editId="641CE575">
          <wp:simplePos x="0" y="0"/>
          <wp:positionH relativeFrom="page">
            <wp:posOffset>6409055</wp:posOffset>
          </wp:positionH>
          <wp:positionV relativeFrom="paragraph">
            <wp:posOffset>26035</wp:posOffset>
          </wp:positionV>
          <wp:extent cx="431800" cy="287655"/>
          <wp:effectExtent l="0" t="0" r="635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1E2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1312" behindDoc="0" locked="0" layoutInCell="1" allowOverlap="1" wp14:anchorId="4CEA3873" wp14:editId="3B59AE8D">
          <wp:simplePos x="0" y="0"/>
          <wp:positionH relativeFrom="page">
            <wp:posOffset>755650</wp:posOffset>
          </wp:positionH>
          <wp:positionV relativeFrom="paragraph">
            <wp:posOffset>7620</wp:posOffset>
          </wp:positionV>
          <wp:extent cx="1481293" cy="306585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293" cy="30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560A6A9D" w14:textId="358D29FD" w:rsidR="00C20CD6" w:rsidRPr="007139F2" w:rsidRDefault="007139F2" w:rsidP="007139F2">
    <w:pPr>
      <w:pStyle w:val="Tekstpodstawowy"/>
      <w:spacing w:before="5"/>
      <w:ind w:left="1452" w:firstLine="708"/>
      <w:rPr>
        <w:rFonts w:asciiTheme="minorHAnsi" w:hAnsiTheme="minorHAnsi" w:cstheme="minorHAnsi"/>
        <w:sz w:val="14"/>
        <w:szCs w:val="14"/>
        <w:lang w:val="pl-PL"/>
      </w:rPr>
    </w:pP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i innowacji Horyzont 2020 na podstawie umowy nr 945339 w ramach działania 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617B" w14:textId="77777777" w:rsidR="00C20CD6" w:rsidRDefault="00C20CD6" w:rsidP="00C20CD6">
      <w:pPr>
        <w:spacing w:after="0" w:line="240" w:lineRule="auto"/>
      </w:pPr>
      <w:r>
        <w:separator/>
      </w:r>
    </w:p>
  </w:footnote>
  <w:footnote w:type="continuationSeparator" w:id="0">
    <w:p w14:paraId="4873FFF0" w14:textId="77777777" w:rsidR="00C20CD6" w:rsidRDefault="00C20CD6" w:rsidP="00C2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59A" w14:textId="2A6AC43F" w:rsidR="00C20CD6" w:rsidRDefault="00C20CD6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5CF7695F" wp14:editId="1A923C1A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23462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0238E2"/>
    <w:rsid w:val="00084BCB"/>
    <w:rsid w:val="000B5002"/>
    <w:rsid w:val="000B5EFB"/>
    <w:rsid w:val="002946C9"/>
    <w:rsid w:val="00306DC5"/>
    <w:rsid w:val="00307307"/>
    <w:rsid w:val="003175D8"/>
    <w:rsid w:val="004E46F1"/>
    <w:rsid w:val="00514643"/>
    <w:rsid w:val="0055336F"/>
    <w:rsid w:val="00587D8F"/>
    <w:rsid w:val="005B192C"/>
    <w:rsid w:val="005D3C67"/>
    <w:rsid w:val="005F5189"/>
    <w:rsid w:val="006E7A53"/>
    <w:rsid w:val="007139F2"/>
    <w:rsid w:val="00760BEB"/>
    <w:rsid w:val="00982E96"/>
    <w:rsid w:val="00AD1C9F"/>
    <w:rsid w:val="00AF5623"/>
    <w:rsid w:val="00B557C9"/>
    <w:rsid w:val="00BD176A"/>
    <w:rsid w:val="00BE2D9A"/>
    <w:rsid w:val="00BE7F30"/>
    <w:rsid w:val="00C20CD6"/>
    <w:rsid w:val="00DF7F0C"/>
    <w:rsid w:val="00E2238F"/>
    <w:rsid w:val="00EA5A30"/>
    <w:rsid w:val="00FF51E2"/>
    <w:rsid w:val="062D6B6D"/>
    <w:rsid w:val="092BA3BA"/>
    <w:rsid w:val="12087488"/>
    <w:rsid w:val="1D5A4124"/>
    <w:rsid w:val="2AC4E2D0"/>
    <w:rsid w:val="3BF7F62B"/>
    <w:rsid w:val="4A9577E1"/>
    <w:rsid w:val="73A31845"/>
    <w:rsid w:val="7A4C7145"/>
    <w:rsid w:val="7F5C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EDB7"/>
  <w15:chartTrackingRefBased/>
  <w15:docId w15:val="{739D12BC-C9D0-4284-9FE0-D2594AF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7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B557C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7">
    <w:name w:val="Font Style97"/>
    <w:uiPriority w:val="99"/>
    <w:rsid w:val="00B557C9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D6"/>
    <w:rPr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D6"/>
    <w:rPr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F51E2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1E2"/>
    <w:rPr>
      <w:rFonts w:ascii="DINPro-Medium" w:eastAsia="DINPro-Medium" w:hAnsi="DINPro-Medium" w:cs="DINPro-Medium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C96EE-88DE-4149-AE19-B576A1559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C8D7F-042A-4C3C-83CD-155A373D4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Jolanta Palowska</cp:lastModifiedBy>
  <cp:revision>10</cp:revision>
  <dcterms:created xsi:type="dcterms:W3CDTF">2023-07-27T18:23:00Z</dcterms:created>
  <dcterms:modified xsi:type="dcterms:W3CDTF">2023-12-08T12:30:00Z</dcterms:modified>
</cp:coreProperties>
</file>